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CB0" w:rsidRDefault="00B72863">
      <w:pPr>
        <w:spacing w:line="402" w:lineRule="exact"/>
        <w:ind w:left="1364" w:right="1363"/>
        <w:jc w:val="center"/>
        <w:rPr>
          <w:b/>
          <w:sz w:val="32"/>
          <w:lang w:eastAsia="zh-TW"/>
        </w:rPr>
      </w:pPr>
      <w:r>
        <w:rPr>
          <w:b/>
          <w:w w:val="95"/>
          <w:sz w:val="32"/>
          <w:lang w:eastAsia="zh-TW"/>
        </w:rPr>
        <w:t>國立</w:t>
      </w:r>
      <w:proofErr w:type="gramStart"/>
      <w:r>
        <w:rPr>
          <w:b/>
          <w:w w:val="95"/>
          <w:sz w:val="32"/>
          <w:lang w:eastAsia="zh-TW"/>
        </w:rPr>
        <w:t>臺</w:t>
      </w:r>
      <w:proofErr w:type="gramEnd"/>
      <w:r>
        <w:rPr>
          <w:b/>
          <w:w w:val="95"/>
          <w:sz w:val="32"/>
          <w:lang w:eastAsia="zh-TW"/>
        </w:rPr>
        <w:t>東大學體育學系師資生遞補作業要點</w:t>
      </w:r>
    </w:p>
    <w:p w:rsidR="00115CB0" w:rsidRDefault="00115CB0">
      <w:pPr>
        <w:pStyle w:val="a3"/>
        <w:spacing w:before="9"/>
        <w:rPr>
          <w:b/>
          <w:sz w:val="46"/>
          <w:lang w:eastAsia="zh-TW"/>
        </w:rPr>
      </w:pPr>
    </w:p>
    <w:p w:rsidR="00115CB0" w:rsidRDefault="00B72863" w:rsidP="00D61260">
      <w:pPr>
        <w:spacing w:line="180" w:lineRule="auto"/>
        <w:ind w:left="4829"/>
        <w:rPr>
          <w:sz w:val="16"/>
          <w:lang w:eastAsia="zh-TW"/>
        </w:rPr>
      </w:pPr>
      <w:r>
        <w:rPr>
          <w:sz w:val="16"/>
          <w:lang w:eastAsia="zh-TW"/>
        </w:rPr>
        <w:t>102年3月26日101學年度第2學期第2次系</w:t>
      </w:r>
      <w:proofErr w:type="gramStart"/>
      <w:r>
        <w:rPr>
          <w:sz w:val="16"/>
          <w:lang w:eastAsia="zh-TW"/>
        </w:rPr>
        <w:t>務</w:t>
      </w:r>
      <w:proofErr w:type="gramEnd"/>
      <w:r>
        <w:rPr>
          <w:sz w:val="16"/>
          <w:lang w:eastAsia="zh-TW"/>
        </w:rPr>
        <w:t>會議通過</w:t>
      </w:r>
    </w:p>
    <w:p w:rsidR="00D46799" w:rsidRDefault="00D46799" w:rsidP="00D46799">
      <w:pPr>
        <w:spacing w:line="180" w:lineRule="auto"/>
        <w:ind w:left="4829"/>
        <w:rPr>
          <w:sz w:val="16"/>
          <w:lang w:eastAsia="zh-TW"/>
        </w:rPr>
      </w:pPr>
      <w:r>
        <w:rPr>
          <w:sz w:val="16"/>
          <w:lang w:eastAsia="zh-TW"/>
        </w:rPr>
        <w:t>102年5月28日101學年度第2學期第4次系</w:t>
      </w:r>
      <w:proofErr w:type="gramStart"/>
      <w:r>
        <w:rPr>
          <w:sz w:val="16"/>
          <w:lang w:eastAsia="zh-TW"/>
        </w:rPr>
        <w:t>務</w:t>
      </w:r>
      <w:proofErr w:type="gramEnd"/>
      <w:r>
        <w:rPr>
          <w:sz w:val="16"/>
          <w:lang w:eastAsia="zh-TW"/>
        </w:rPr>
        <w:t>會議通過</w:t>
      </w:r>
    </w:p>
    <w:p w:rsidR="00D46799" w:rsidRPr="00D61260" w:rsidRDefault="00D46799" w:rsidP="00D46799">
      <w:pPr>
        <w:spacing w:line="180" w:lineRule="auto"/>
        <w:ind w:left="4829"/>
        <w:rPr>
          <w:sz w:val="16"/>
          <w:lang w:eastAsia="zh-TW"/>
        </w:rPr>
      </w:pPr>
      <w:r w:rsidRPr="00D61260">
        <w:rPr>
          <w:sz w:val="16"/>
          <w:lang w:eastAsia="zh-TW"/>
        </w:rPr>
        <w:t>103年3月25日102學年度第2學期第2次系</w:t>
      </w:r>
      <w:proofErr w:type="gramStart"/>
      <w:r w:rsidRPr="00D61260">
        <w:rPr>
          <w:sz w:val="16"/>
          <w:lang w:eastAsia="zh-TW"/>
        </w:rPr>
        <w:t>務</w:t>
      </w:r>
      <w:proofErr w:type="gramEnd"/>
      <w:r w:rsidRPr="00D61260">
        <w:rPr>
          <w:sz w:val="16"/>
          <w:lang w:eastAsia="zh-TW"/>
        </w:rPr>
        <w:t>會議通過</w:t>
      </w:r>
    </w:p>
    <w:p w:rsidR="00D46799" w:rsidRPr="00D61260" w:rsidRDefault="00D46799" w:rsidP="00D46799">
      <w:pPr>
        <w:spacing w:line="180" w:lineRule="auto"/>
        <w:ind w:left="4829"/>
        <w:rPr>
          <w:sz w:val="16"/>
          <w:lang w:eastAsia="zh-TW"/>
        </w:rPr>
      </w:pPr>
      <w:r w:rsidRPr="00D61260">
        <w:rPr>
          <w:sz w:val="16"/>
          <w:lang w:eastAsia="zh-TW"/>
        </w:rPr>
        <w:t>103年</w:t>
      </w:r>
      <w:r w:rsidRPr="00D61260">
        <w:rPr>
          <w:rFonts w:hint="eastAsia"/>
          <w:sz w:val="16"/>
          <w:lang w:eastAsia="zh-TW"/>
        </w:rPr>
        <w:t>4</w:t>
      </w:r>
      <w:r w:rsidRPr="00D61260">
        <w:rPr>
          <w:sz w:val="16"/>
          <w:lang w:eastAsia="zh-TW"/>
        </w:rPr>
        <w:t>月</w:t>
      </w:r>
      <w:r w:rsidRPr="00D61260">
        <w:rPr>
          <w:rFonts w:hint="eastAsia"/>
          <w:sz w:val="16"/>
          <w:lang w:eastAsia="zh-TW"/>
        </w:rPr>
        <w:t>1</w:t>
      </w:r>
      <w:r w:rsidRPr="00D61260">
        <w:rPr>
          <w:sz w:val="16"/>
          <w:lang w:eastAsia="zh-TW"/>
        </w:rPr>
        <w:t>5日102學年度第2學期第</w:t>
      </w:r>
      <w:r w:rsidRPr="00D61260">
        <w:rPr>
          <w:rFonts w:hint="eastAsia"/>
          <w:sz w:val="16"/>
          <w:lang w:eastAsia="zh-TW"/>
        </w:rPr>
        <w:t>4</w:t>
      </w:r>
      <w:r w:rsidRPr="00D61260">
        <w:rPr>
          <w:sz w:val="16"/>
          <w:lang w:eastAsia="zh-TW"/>
        </w:rPr>
        <w:t>次</w:t>
      </w:r>
      <w:r w:rsidRPr="00D61260">
        <w:rPr>
          <w:rFonts w:hint="eastAsia"/>
          <w:sz w:val="16"/>
          <w:lang w:eastAsia="zh-TW"/>
        </w:rPr>
        <w:t>院</w:t>
      </w:r>
      <w:proofErr w:type="gramStart"/>
      <w:r w:rsidRPr="00D61260">
        <w:rPr>
          <w:sz w:val="16"/>
          <w:lang w:eastAsia="zh-TW"/>
        </w:rPr>
        <w:t>務</w:t>
      </w:r>
      <w:proofErr w:type="gramEnd"/>
      <w:r w:rsidRPr="00D61260">
        <w:rPr>
          <w:sz w:val="16"/>
          <w:lang w:eastAsia="zh-TW"/>
        </w:rPr>
        <w:t>會議通過</w:t>
      </w:r>
    </w:p>
    <w:p w:rsidR="00D46799" w:rsidRPr="00D61260" w:rsidRDefault="00D46799" w:rsidP="00D46799">
      <w:pPr>
        <w:spacing w:line="180" w:lineRule="auto"/>
        <w:ind w:left="4829"/>
        <w:rPr>
          <w:sz w:val="16"/>
          <w:lang w:eastAsia="zh-TW"/>
        </w:rPr>
      </w:pPr>
      <w:r>
        <w:rPr>
          <w:sz w:val="16"/>
          <w:lang w:eastAsia="zh-TW"/>
        </w:rPr>
        <w:t>10</w:t>
      </w:r>
      <w:r>
        <w:rPr>
          <w:rFonts w:hint="eastAsia"/>
          <w:sz w:val="16"/>
          <w:lang w:eastAsia="zh-TW"/>
        </w:rPr>
        <w:t>6</w:t>
      </w:r>
      <w:r w:rsidRPr="00D61260">
        <w:rPr>
          <w:sz w:val="16"/>
          <w:lang w:eastAsia="zh-TW"/>
        </w:rPr>
        <w:t>年</w:t>
      </w:r>
      <w:r>
        <w:rPr>
          <w:rFonts w:hint="eastAsia"/>
          <w:sz w:val="16"/>
          <w:lang w:eastAsia="zh-TW"/>
        </w:rPr>
        <w:t>6</w:t>
      </w:r>
      <w:r w:rsidRPr="00D61260">
        <w:rPr>
          <w:sz w:val="16"/>
          <w:lang w:eastAsia="zh-TW"/>
        </w:rPr>
        <w:t>月</w:t>
      </w:r>
      <w:r w:rsidRPr="00D61260">
        <w:rPr>
          <w:rFonts w:hint="eastAsia"/>
          <w:sz w:val="16"/>
          <w:lang w:eastAsia="zh-TW"/>
        </w:rPr>
        <w:t>1</w:t>
      </w:r>
      <w:r>
        <w:rPr>
          <w:rFonts w:hint="eastAsia"/>
          <w:sz w:val="16"/>
          <w:lang w:eastAsia="zh-TW"/>
        </w:rPr>
        <w:t>3</w:t>
      </w:r>
      <w:r w:rsidRPr="00D61260">
        <w:rPr>
          <w:sz w:val="16"/>
          <w:lang w:eastAsia="zh-TW"/>
        </w:rPr>
        <w:t>日</w:t>
      </w:r>
      <w:r>
        <w:rPr>
          <w:sz w:val="16"/>
          <w:lang w:eastAsia="zh-TW"/>
        </w:rPr>
        <w:t>10</w:t>
      </w:r>
      <w:r>
        <w:rPr>
          <w:rFonts w:hint="eastAsia"/>
          <w:sz w:val="16"/>
          <w:lang w:eastAsia="zh-TW"/>
        </w:rPr>
        <w:t>5</w:t>
      </w:r>
      <w:r w:rsidRPr="00D61260">
        <w:rPr>
          <w:sz w:val="16"/>
          <w:lang w:eastAsia="zh-TW"/>
        </w:rPr>
        <w:t>學年度第2學期第</w:t>
      </w:r>
      <w:r>
        <w:rPr>
          <w:rFonts w:hint="eastAsia"/>
          <w:sz w:val="16"/>
          <w:lang w:eastAsia="zh-TW"/>
        </w:rPr>
        <w:t>5</w:t>
      </w:r>
      <w:r w:rsidRPr="00D61260">
        <w:rPr>
          <w:sz w:val="16"/>
          <w:lang w:eastAsia="zh-TW"/>
        </w:rPr>
        <w:t>次</w:t>
      </w:r>
      <w:r>
        <w:rPr>
          <w:rFonts w:hint="eastAsia"/>
          <w:sz w:val="16"/>
          <w:lang w:eastAsia="zh-TW"/>
        </w:rPr>
        <w:t>系</w:t>
      </w:r>
      <w:proofErr w:type="gramStart"/>
      <w:r w:rsidRPr="00D61260">
        <w:rPr>
          <w:sz w:val="16"/>
          <w:lang w:eastAsia="zh-TW"/>
        </w:rPr>
        <w:t>務</w:t>
      </w:r>
      <w:proofErr w:type="gramEnd"/>
      <w:r w:rsidRPr="00D61260">
        <w:rPr>
          <w:sz w:val="16"/>
          <w:lang w:eastAsia="zh-TW"/>
        </w:rPr>
        <w:t>會議通過</w:t>
      </w:r>
    </w:p>
    <w:p w:rsidR="00115CB0" w:rsidRDefault="00115CB0">
      <w:pPr>
        <w:pStyle w:val="a3"/>
        <w:spacing w:before="7"/>
        <w:rPr>
          <w:sz w:val="16"/>
          <w:lang w:eastAsia="zh-TW"/>
        </w:rPr>
      </w:pPr>
    </w:p>
    <w:p w:rsidR="00115CB0" w:rsidRDefault="00B72863">
      <w:pPr>
        <w:pStyle w:val="a3"/>
        <w:spacing w:line="254" w:lineRule="auto"/>
        <w:ind w:left="542" w:right="117" w:hanging="425"/>
        <w:jc w:val="both"/>
        <w:rPr>
          <w:lang w:eastAsia="zh-TW"/>
        </w:rPr>
      </w:pPr>
      <w:r>
        <w:rPr>
          <w:w w:val="95"/>
          <w:lang w:eastAsia="zh-TW"/>
        </w:rPr>
        <w:t>一、國立</w:t>
      </w:r>
      <w:proofErr w:type="gramStart"/>
      <w:r>
        <w:rPr>
          <w:w w:val="95"/>
          <w:lang w:eastAsia="zh-TW"/>
        </w:rPr>
        <w:t>臺</w:t>
      </w:r>
      <w:proofErr w:type="gramEnd"/>
      <w:r>
        <w:rPr>
          <w:w w:val="95"/>
          <w:lang w:eastAsia="zh-TW"/>
        </w:rPr>
        <w:t>東大學體育學系（以下簡稱本系），依據「國立</w:t>
      </w:r>
      <w:proofErr w:type="gramStart"/>
      <w:r>
        <w:rPr>
          <w:w w:val="95"/>
          <w:lang w:eastAsia="zh-TW"/>
        </w:rPr>
        <w:t>臺</w:t>
      </w:r>
      <w:proofErr w:type="gramEnd"/>
      <w:r>
        <w:rPr>
          <w:w w:val="95"/>
          <w:lang w:eastAsia="zh-TW"/>
        </w:rPr>
        <w:t xml:space="preserve">東大學師資  </w:t>
      </w:r>
      <w:r>
        <w:rPr>
          <w:lang w:eastAsia="zh-TW"/>
        </w:rPr>
        <w:t>培育學系師資生餘額分配暨遞補作業要點」第三點規定，訂定「國立</w:t>
      </w:r>
      <w:proofErr w:type="gramStart"/>
      <w:r>
        <w:rPr>
          <w:w w:val="95"/>
          <w:lang w:eastAsia="zh-TW"/>
        </w:rPr>
        <w:t>臺</w:t>
      </w:r>
      <w:proofErr w:type="gramEnd"/>
      <w:r>
        <w:rPr>
          <w:w w:val="95"/>
          <w:lang w:eastAsia="zh-TW"/>
        </w:rPr>
        <w:t>東大學體育學系師資生遞補作業要點」(以下簡稱本要點)。</w:t>
      </w:r>
    </w:p>
    <w:p w:rsidR="00115CB0" w:rsidRDefault="00115CB0">
      <w:pPr>
        <w:pStyle w:val="a3"/>
        <w:spacing w:before="10"/>
        <w:rPr>
          <w:sz w:val="27"/>
          <w:lang w:eastAsia="zh-TW"/>
        </w:rPr>
      </w:pPr>
    </w:p>
    <w:p w:rsidR="00115CB0" w:rsidRDefault="00B72863">
      <w:pPr>
        <w:pStyle w:val="a3"/>
        <w:spacing w:line="254" w:lineRule="auto"/>
        <w:ind w:left="542" w:right="223" w:hanging="425"/>
        <w:rPr>
          <w:lang w:eastAsia="zh-TW"/>
        </w:rPr>
      </w:pPr>
      <w:r>
        <w:rPr>
          <w:lang w:eastAsia="zh-TW"/>
        </w:rPr>
        <w:t>二、本要點適用101學年度(含)起入學，依據大學入學招生簡章規定具備</w:t>
      </w:r>
      <w:r>
        <w:rPr>
          <w:w w:val="95"/>
          <w:lang w:eastAsia="zh-TW"/>
        </w:rPr>
        <w:t>師資生資格之在學學生。</w:t>
      </w:r>
    </w:p>
    <w:p w:rsidR="00115CB0" w:rsidRDefault="00115CB0">
      <w:pPr>
        <w:pStyle w:val="a3"/>
        <w:spacing w:before="10"/>
        <w:rPr>
          <w:sz w:val="27"/>
          <w:lang w:eastAsia="zh-TW"/>
        </w:rPr>
      </w:pPr>
    </w:p>
    <w:p w:rsidR="00115CB0" w:rsidRDefault="00B72863">
      <w:pPr>
        <w:pStyle w:val="a3"/>
        <w:spacing w:line="254" w:lineRule="auto"/>
        <w:ind w:left="542" w:right="106" w:hanging="425"/>
        <w:rPr>
          <w:lang w:eastAsia="zh-TW"/>
        </w:rPr>
      </w:pPr>
      <w:r>
        <w:rPr>
          <w:spacing w:val="-3"/>
          <w:w w:val="95"/>
          <w:lang w:eastAsia="zh-TW"/>
        </w:rPr>
        <w:t>三、師資生餘額係指本系各</w:t>
      </w:r>
      <w:proofErr w:type="gramStart"/>
      <w:r>
        <w:rPr>
          <w:spacing w:val="-3"/>
          <w:w w:val="95"/>
          <w:lang w:eastAsia="zh-TW"/>
        </w:rPr>
        <w:t>學年度奉教育部</w:t>
      </w:r>
      <w:proofErr w:type="gramEnd"/>
      <w:r>
        <w:rPr>
          <w:spacing w:val="-3"/>
          <w:w w:val="95"/>
          <w:lang w:eastAsia="zh-TW"/>
        </w:rPr>
        <w:t>核定之師資培育生名額，經</w:t>
      </w:r>
      <w:proofErr w:type="gramStart"/>
      <w:r>
        <w:rPr>
          <w:spacing w:val="-3"/>
          <w:w w:val="95"/>
          <w:lang w:eastAsia="zh-TW"/>
        </w:rPr>
        <w:t>本</w:t>
      </w:r>
      <w:r>
        <w:rPr>
          <w:spacing w:val="-3"/>
          <w:lang w:eastAsia="zh-TW"/>
        </w:rPr>
        <w:t>系該學年</w:t>
      </w:r>
      <w:proofErr w:type="gramEnd"/>
      <w:r>
        <w:rPr>
          <w:spacing w:val="-3"/>
          <w:lang w:eastAsia="zh-TW"/>
        </w:rPr>
        <w:t>度師資培育生甄選後剩餘之名額；以及業經本系甄選錄取之師資培育生，日後申請放棄其師資培育生資格或經撤銷資格後產生之</w:t>
      </w:r>
      <w:r>
        <w:rPr>
          <w:spacing w:val="-3"/>
          <w:w w:val="95"/>
          <w:lang w:eastAsia="zh-TW"/>
        </w:rPr>
        <w:t>名額。</w:t>
      </w:r>
    </w:p>
    <w:p w:rsidR="00115CB0" w:rsidRDefault="00115CB0">
      <w:pPr>
        <w:pStyle w:val="a3"/>
        <w:spacing w:before="10"/>
        <w:rPr>
          <w:sz w:val="27"/>
          <w:lang w:eastAsia="zh-TW"/>
        </w:rPr>
      </w:pPr>
    </w:p>
    <w:p w:rsidR="00115CB0" w:rsidRDefault="00B72863">
      <w:pPr>
        <w:pStyle w:val="a3"/>
        <w:ind w:left="118"/>
        <w:rPr>
          <w:lang w:eastAsia="zh-TW"/>
        </w:rPr>
      </w:pPr>
      <w:r>
        <w:rPr>
          <w:w w:val="95"/>
          <w:lang w:eastAsia="zh-TW"/>
        </w:rPr>
        <w:t>四、遞補資格：</w:t>
      </w:r>
    </w:p>
    <w:p w:rsidR="00115CB0" w:rsidRDefault="00B72863">
      <w:pPr>
        <w:pStyle w:val="a3"/>
        <w:spacing w:before="19"/>
        <w:ind w:left="377"/>
        <w:rPr>
          <w:lang w:eastAsia="zh-TW"/>
        </w:rPr>
      </w:pPr>
      <w:r>
        <w:rPr>
          <w:w w:val="95"/>
          <w:lang w:eastAsia="zh-TW"/>
        </w:rPr>
        <w:t>1.與遞補師資生同年級之本系學生均可參加師資生遞補甄選。</w:t>
      </w:r>
    </w:p>
    <w:p w:rsidR="00115CB0" w:rsidRDefault="00B72863">
      <w:pPr>
        <w:pStyle w:val="a3"/>
        <w:spacing w:before="19"/>
        <w:ind w:left="377"/>
        <w:rPr>
          <w:lang w:eastAsia="zh-TW"/>
        </w:rPr>
      </w:pPr>
      <w:r>
        <w:rPr>
          <w:w w:val="95"/>
          <w:lang w:eastAsia="zh-TW"/>
        </w:rPr>
        <w:t>2.前一學期學業平均成績須達75分(含)以上。</w:t>
      </w:r>
    </w:p>
    <w:p w:rsidR="00115CB0" w:rsidRDefault="00DF7C9B">
      <w:pPr>
        <w:pStyle w:val="a3"/>
        <w:spacing w:line="20" w:lineRule="exact"/>
        <w:ind w:left="630"/>
        <w:rPr>
          <w:sz w:val="2"/>
        </w:rPr>
      </w:pPr>
      <w:r>
        <w:rPr>
          <w:noProof/>
          <w:sz w:val="2"/>
          <w:lang w:eastAsia="zh-TW"/>
        </w:rPr>
        <mc:AlternateContent>
          <mc:Choice Requires="wpg">
            <w:drawing>
              <wp:inline distT="0" distB="0" distL="0" distR="0">
                <wp:extent cx="3146425" cy="7620"/>
                <wp:effectExtent l="9525" t="9525" r="6350" b="1905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6425" cy="7620"/>
                          <a:chOff x="0" y="0"/>
                          <a:chExt cx="4955" cy="12"/>
                        </a:xfrm>
                      </wpg:grpSpPr>
                      <wps:wsp>
                        <wps:cNvPr id="4" name="Line 5"/>
                        <wps:cNvCnPr/>
                        <wps:spPr bwMode="auto">
                          <a:xfrm>
                            <a:off x="6" y="6"/>
                            <a:ext cx="4943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247.75pt;height:.6pt;mso-position-horizontal-relative:char;mso-position-vertical-relative:line" coordsize="495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XPbYwIAAEUFAAAOAAAAZHJzL2Uyb0RvYy54bWyklN9v2yAQx98n7X9AvCeOU+ImVp1qipO+&#10;dFulbn8AAfxDswEBiVNN+993YJKu7cOmLg8EfMeXu89x3Nye+g4dhbGtkgVOpzOMhGSKt7Iu8Pdv&#10;u8kSI+uo5LRTUhT4SVh8u/744WbQuZirRnVcGAQi0uaDLnDjnM6TxLJG9NROlRYSjJUyPXWwNHXC&#10;DR1Ave+S+WyWJYMyXBvFhLXwtRyNeB30q0ow97WqrHCoKzDE5sJowrj3Y7K+oXltqG5aFsOg74ii&#10;p62EQy9SJXUUHUz7RqpvmVFWVW7KVJ+oqmqZCDlANunsVTZ3Rh10yKXOh1pfMAHaV5zeLcu+HB8M&#10;anmBrzCStIcShVMR8WgGXefgcWf0o34wY34wvVfshwVz8tru1/XojPbDZ8VBjh6cCmhOlem9BCSN&#10;TqECT5cKiJNDDD5epSQj8wVGDGzX2TwWiDVQxTebWLON28hqEfekcx93QvPxtBBhjMinA5fMPnO0&#10;/8fxsaFahPJYTylyJGeO960UaDFiDA4b+WACVJtbwPlXQhlGQCHzCjQ/EyIrApXyeAKbS6Y018a6&#10;O6F65CcF7uD4wJ0e760boZxdvKBUu7brgnYn0RBxe4tVXcu9MSxMvd90Bh2p76Dwi4RfuMFNlTyI&#10;NYLybZw72nbjHOLsZMwDwomzsUV+rmar7XK7JBMyz7YTMivLyafdhkyyXXq9KK/KzaZMf/lcUpI3&#10;LedC+ujO7ZqSfytjfDjGRrs07AVD8lI9XCKAfv4PQcN1Gms33qW94k+hpOE73KzYEtCrYVt8V/xj&#10;8Oc6eD2/fuvfAAAA//8DAFBLAwQUAAYACAAAACEApnkvNtsAAAADAQAADwAAAGRycy9kb3ducmV2&#10;LnhtbEyPQUvDQBCF74L/YRnBm92kGrExm1KKeiqCrSC9TZNpEpqdDdltkv57Ry96eTC8x3vfZMvJ&#10;tmqg3jeODcSzCBRx4cqGKwOfu9e7J1A+IJfYOiYDF/KwzK+vMkxLN/IHDdtQKSlhn6KBOoQu1doX&#10;NVn0M9cRi3d0vcUgZ1/pssdRym2r51H0qC02LAs1drSuqThtz9bA24jj6j5+GTan4/qy3yXvX5uY&#10;jLm9mVbPoAJN4S8MP/iCDrkwHdyZS69aA/JI+FXxHhZJAuogoTnoPNP/2fNvAAAA//8DAFBLAQIt&#10;ABQABgAIAAAAIQC2gziS/gAAAOEBAAATAAAAAAAAAAAAAAAAAAAAAABbQ29udGVudF9UeXBlc10u&#10;eG1sUEsBAi0AFAAGAAgAAAAhADj9If/WAAAAlAEAAAsAAAAAAAAAAAAAAAAALwEAAF9yZWxzLy5y&#10;ZWxzUEsBAi0AFAAGAAgAAAAhAGVNc9tjAgAARQUAAA4AAAAAAAAAAAAAAAAALgIAAGRycy9lMm9E&#10;b2MueG1sUEsBAi0AFAAGAAgAAAAhAKZ5LzbbAAAAAwEAAA8AAAAAAAAAAAAAAAAAvQQAAGRycy9k&#10;b3ducmV2LnhtbFBLBQYAAAAABAAEAPMAAADFBQAAAAA=&#10;">
                <v:line id="Line 5" o:spid="_x0000_s1027" style="position:absolute;visibility:visible;mso-wrap-style:square" from="6,6" to="494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LxDsMAAADaAAAADwAAAGRycy9kb3ducmV2LnhtbESPW2sCMRSE3wX/QzgF3zRrEZHVKFIs&#10;+GARb2DfDpuzF7o5STepu/33RhB8HGbmG2ax6kwtbtT4yrKC8SgBQZxZXXGh4Hz6HM5A+ICssbZM&#10;Cv7Jw2rZ7y0w1bblA92OoRARwj5FBWUILpXSZyUZ9CPriKOX28ZgiLIppG6wjXBTy/ckmUqDFceF&#10;Eh19lJT9HP+Mgrx1m9N1vP9lnV/W2/3Efe3Ct1KDt249BxGoC6/ws73VCibwuBJvgF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C8Q7DAAAA2gAAAA8AAAAAAAAAAAAA&#10;AAAAoQIAAGRycy9kb3ducmV2LnhtbFBLBQYAAAAABAAEAPkAAACRAwAAAAA=&#10;" strokeweight=".6pt"/>
                <w10:anchorlock/>
              </v:group>
            </w:pict>
          </mc:Fallback>
        </mc:AlternateContent>
      </w:r>
    </w:p>
    <w:p w:rsidR="00115CB0" w:rsidRDefault="00DF7C9B">
      <w:pPr>
        <w:pStyle w:val="a3"/>
        <w:spacing w:line="254" w:lineRule="auto"/>
        <w:ind w:left="401" w:right="279" w:hanging="34"/>
        <w:rPr>
          <w:w w:val="95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503309888" behindDoc="1" locked="0" layoutInCell="1" allowOverlap="1">
                <wp:simplePos x="0" y="0"/>
                <wp:positionH relativeFrom="page">
                  <wp:posOffset>1464945</wp:posOffset>
                </wp:positionH>
                <wp:positionV relativeFrom="paragraph">
                  <wp:posOffset>215900</wp:posOffset>
                </wp:positionV>
                <wp:extent cx="1981200" cy="0"/>
                <wp:effectExtent l="7620" t="6350" r="11430" b="127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5.35pt,17pt" to="271.3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fn+EgIAACgEAAAOAAAAZHJzL2Uyb0RvYy54bWysU8GO2jAQvVfqP1i+QxI2ZS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TjBTp&#10;QKKNUBw9hM70xhUQUKmtDbXRk3o2G01/OqR01RK155Hhy9lAWhYyklcpYeMM4O/6r5pBDDl4Hdt0&#10;amwXIKEB6BTVON/U4CePKBxm81kGEmNEB19CiiHRWOe/cN2hYJRYAucITI4b5wMRUgwh4R6l10LK&#10;KLZUqC/x43SSxgSnpWDBGcKc3e8qadGRhHGJX6wKPPdhVh8Ui2AtJ2x1tT0R8mLD5VIFPCgF6Fyt&#10;yzz8mqfz1Ww1y0f5ZLoa5Wldjz6vq3w0XWePn+qHuqrq7HegluVFKxjjKrAbZjPL36b99ZVcpuo2&#10;nbc2JK/RY7+A7PCPpKOWQb7LIOw0O2/toDGMYwy+Pp0w7/d7sO8f+PIPAAAA//8DAFBLAwQUAAYA&#10;CAAAACEACmfE6twAAAAJAQAADwAAAGRycy9kb3ducmV2LnhtbEyPy07DMBBF90j8gzVI7KhDWtoq&#10;xKmAwpJWtFXXbjzEEfE4it0k8PUMYgHLuXN0H/lqdI3osQu1JwW3kwQEUulNTZWCw/7lZgkiRE1G&#10;N55QwScGWBWXF7nOjB/oDftdrASbUMi0Ahtjm0kZSotOh4lvkfj37junI59dJU2nBzZ3jUyTZC6d&#10;rokTrG7xyWL5sTs7BV/zwa7l82axtUf5uNy+7vsU10pdX40P9yAijvEPhp/6XB0K7nTyZzJBNArS&#10;abJgVMF0xpsYuJulLJx+BVnk8v+C4hsAAP//AwBQSwECLQAUAAYACAAAACEAtoM4kv4AAADhAQAA&#10;EwAAAAAAAAAAAAAAAAAAAAAAW0NvbnRlbnRfVHlwZXNdLnhtbFBLAQItABQABgAIAAAAIQA4/SH/&#10;1gAAAJQBAAALAAAAAAAAAAAAAAAAAC8BAABfcmVscy8ucmVsc1BLAQItABQABgAIAAAAIQDmmfn+&#10;EgIAACgEAAAOAAAAAAAAAAAAAAAAAC4CAABkcnMvZTJvRG9jLnhtbFBLAQItABQABgAIAAAAIQAK&#10;Z8Tq3AAAAAkBAAAPAAAAAAAAAAAAAAAAAGwEAABkcnMvZG93bnJldi54bWxQSwUGAAAAAAQABADz&#10;AAAAdQUAAAAA&#10;" strokeweight=".6pt">
                <w10:wrap anchorx="page"/>
              </v:line>
            </w:pict>
          </mc:Fallback>
        </mc:AlternateContent>
      </w:r>
      <w:r w:rsidR="00B72863">
        <w:rPr>
          <w:w w:val="95"/>
          <w:lang w:eastAsia="zh-TW"/>
        </w:rPr>
        <w:t>3.操行成績須達80分(含)以上，且無記過以上之處分，並不得有</w:t>
      </w:r>
      <w:proofErr w:type="gramStart"/>
      <w:r w:rsidR="00B72863">
        <w:rPr>
          <w:w w:val="95"/>
          <w:lang w:eastAsia="zh-TW"/>
        </w:rPr>
        <w:t>其他違</w:t>
      </w:r>
      <w:proofErr w:type="gramEnd"/>
      <w:r w:rsidR="00B72863">
        <w:rPr>
          <w:w w:val="95"/>
          <w:lang w:eastAsia="zh-TW"/>
        </w:rPr>
        <w:t xml:space="preserve">  法之情事。</w:t>
      </w:r>
    </w:p>
    <w:p w:rsidR="00101DC0" w:rsidRDefault="00101DC0">
      <w:pPr>
        <w:pStyle w:val="a3"/>
        <w:spacing w:line="254" w:lineRule="auto"/>
        <w:ind w:left="401" w:right="279" w:hanging="34"/>
        <w:rPr>
          <w:lang w:eastAsia="zh-TW"/>
        </w:rPr>
      </w:pPr>
      <w:r w:rsidRPr="00D612D5">
        <w:rPr>
          <w:rFonts w:cs="DFKaiShu-SB-Estd-BF" w:hint="eastAsia"/>
          <w:sz w:val="22"/>
          <w:lang w:eastAsia="zh-TW"/>
        </w:rPr>
        <w:t>4.</w:t>
      </w:r>
      <w:proofErr w:type="gramStart"/>
      <w:r w:rsidRPr="00D612D5">
        <w:rPr>
          <w:rFonts w:cs="DFKaiShu-SB-Estd-BF" w:hint="eastAsia"/>
          <w:color w:val="FF0000"/>
          <w:sz w:val="22"/>
          <w:u w:val="single"/>
          <w:lang w:eastAsia="zh-TW"/>
        </w:rPr>
        <w:t>惟轉學生</w:t>
      </w:r>
      <w:proofErr w:type="gramEnd"/>
      <w:r w:rsidRPr="00D612D5">
        <w:rPr>
          <w:rFonts w:cs="DFKaiShu-SB-Estd-BF" w:hint="eastAsia"/>
          <w:color w:val="FF0000"/>
          <w:sz w:val="22"/>
          <w:u w:val="single"/>
          <w:lang w:eastAsia="zh-TW"/>
        </w:rPr>
        <w:t>僅能於入學後第二學期（含）以上參加師資生遞補，且僅</w:t>
      </w:r>
      <w:proofErr w:type="gramStart"/>
      <w:r w:rsidRPr="00D612D5">
        <w:rPr>
          <w:rFonts w:cs="DFKaiShu-SB-Estd-BF" w:hint="eastAsia"/>
          <w:color w:val="FF0000"/>
          <w:sz w:val="22"/>
          <w:u w:val="single"/>
          <w:lang w:eastAsia="zh-TW"/>
        </w:rPr>
        <w:t>採</w:t>
      </w:r>
      <w:proofErr w:type="gramEnd"/>
      <w:r w:rsidRPr="00D612D5">
        <w:rPr>
          <w:rFonts w:cs="DFKaiShu-SB-Estd-BF" w:hint="eastAsia"/>
          <w:color w:val="FF0000"/>
          <w:sz w:val="22"/>
          <w:u w:val="single"/>
          <w:lang w:eastAsia="zh-TW"/>
        </w:rPr>
        <w:t>計本校成績作為審查之依據。</w:t>
      </w:r>
    </w:p>
    <w:p w:rsidR="00115CB0" w:rsidRDefault="00115CB0">
      <w:pPr>
        <w:pStyle w:val="a3"/>
        <w:spacing w:before="10"/>
        <w:rPr>
          <w:sz w:val="27"/>
          <w:lang w:eastAsia="zh-TW"/>
        </w:rPr>
      </w:pPr>
    </w:p>
    <w:p w:rsidR="00115CB0" w:rsidRDefault="00B72863">
      <w:pPr>
        <w:pStyle w:val="a3"/>
        <w:tabs>
          <w:tab w:val="left" w:pos="837"/>
        </w:tabs>
        <w:spacing w:before="1"/>
        <w:ind w:left="118"/>
        <w:rPr>
          <w:lang w:eastAsia="zh-TW"/>
        </w:rPr>
      </w:pPr>
      <w:r>
        <w:rPr>
          <w:lang w:eastAsia="zh-TW"/>
        </w:rPr>
        <w:t>五、</w:t>
      </w:r>
      <w:r>
        <w:rPr>
          <w:lang w:eastAsia="zh-TW"/>
        </w:rPr>
        <w:tab/>
      </w:r>
      <w:r>
        <w:rPr>
          <w:w w:val="95"/>
          <w:lang w:eastAsia="zh-TW"/>
        </w:rPr>
        <w:t>遞補甄選流程：</w:t>
      </w:r>
    </w:p>
    <w:p w:rsidR="00115CB0" w:rsidRDefault="00B72863">
      <w:pPr>
        <w:pStyle w:val="a3"/>
        <w:spacing w:before="20" w:line="254" w:lineRule="auto"/>
        <w:ind w:left="478" w:right="106"/>
        <w:rPr>
          <w:lang w:eastAsia="zh-TW"/>
        </w:rPr>
      </w:pPr>
      <w:r>
        <w:rPr>
          <w:lang w:eastAsia="zh-TW"/>
        </w:rPr>
        <w:t>1.</w:t>
      </w:r>
      <w:r w:rsidR="005D46DD">
        <w:rPr>
          <w:spacing w:val="-8"/>
          <w:lang w:eastAsia="zh-TW"/>
        </w:rPr>
        <w:t>依據該年度師資生餘額，</w:t>
      </w:r>
      <w:r w:rsidR="005D46DD">
        <w:rPr>
          <w:rFonts w:hint="eastAsia"/>
          <w:spacing w:val="-8"/>
          <w:lang w:eastAsia="zh-TW"/>
        </w:rPr>
        <w:t>於</w:t>
      </w:r>
      <w:r w:rsidR="005D46DD" w:rsidRPr="00101DC0">
        <w:rPr>
          <w:rFonts w:hint="eastAsia"/>
          <w:color w:val="FF0000"/>
          <w:spacing w:val="-8"/>
          <w:lang w:eastAsia="zh-TW"/>
        </w:rPr>
        <w:t>各</w:t>
      </w:r>
      <w:r w:rsidR="00101DC0">
        <w:rPr>
          <w:spacing w:val="-8"/>
          <w:lang w:eastAsia="zh-TW"/>
        </w:rPr>
        <w:t>學期</w:t>
      </w:r>
      <w:r w:rsidR="005D46DD">
        <w:rPr>
          <w:rFonts w:hint="eastAsia"/>
          <w:spacing w:val="-8"/>
          <w:lang w:eastAsia="zh-TW"/>
        </w:rPr>
        <w:t>初</w:t>
      </w:r>
      <w:r>
        <w:rPr>
          <w:spacing w:val="-8"/>
          <w:lang w:eastAsia="zh-TW"/>
        </w:rPr>
        <w:t>公告各年級師資生缺額，並由</w:t>
      </w:r>
      <w:r>
        <w:rPr>
          <w:spacing w:val="-8"/>
          <w:w w:val="95"/>
          <w:lang w:eastAsia="zh-TW"/>
        </w:rPr>
        <w:t>符合第四點規定之學生申請參加遞補甄選。</w:t>
      </w:r>
    </w:p>
    <w:p w:rsidR="00115CB0" w:rsidRDefault="00B72863">
      <w:pPr>
        <w:pStyle w:val="a3"/>
        <w:spacing w:before="4"/>
        <w:ind w:left="506"/>
        <w:rPr>
          <w:lang w:eastAsia="zh-TW"/>
        </w:rPr>
      </w:pPr>
      <w:r>
        <w:rPr>
          <w:w w:val="95"/>
          <w:lang w:eastAsia="zh-TW"/>
        </w:rPr>
        <w:t>2.檢附申請表與成績單正本乙份。</w:t>
      </w:r>
    </w:p>
    <w:p w:rsidR="00115CB0" w:rsidRDefault="00B72863">
      <w:pPr>
        <w:pStyle w:val="a3"/>
        <w:spacing w:before="19"/>
        <w:ind w:left="506"/>
        <w:rPr>
          <w:lang w:eastAsia="zh-TW"/>
        </w:rPr>
      </w:pPr>
      <w:r>
        <w:rPr>
          <w:w w:val="95"/>
          <w:lang w:eastAsia="zh-TW"/>
        </w:rPr>
        <w:t>3.甄選申請表提交系</w:t>
      </w:r>
      <w:proofErr w:type="gramStart"/>
      <w:r>
        <w:rPr>
          <w:w w:val="95"/>
          <w:lang w:eastAsia="zh-TW"/>
        </w:rPr>
        <w:t>務</w:t>
      </w:r>
      <w:proofErr w:type="gramEnd"/>
      <w:r>
        <w:rPr>
          <w:w w:val="95"/>
          <w:lang w:eastAsia="zh-TW"/>
        </w:rPr>
        <w:t>會議審查，甄選結果提</w:t>
      </w:r>
      <w:proofErr w:type="gramStart"/>
      <w:r>
        <w:rPr>
          <w:w w:val="95"/>
          <w:lang w:eastAsia="zh-TW"/>
        </w:rPr>
        <w:t>送師培</w:t>
      </w:r>
      <w:proofErr w:type="gramEnd"/>
      <w:r>
        <w:rPr>
          <w:w w:val="95"/>
          <w:lang w:eastAsia="zh-TW"/>
        </w:rPr>
        <w:t>委員會備查。</w:t>
      </w:r>
    </w:p>
    <w:p w:rsidR="00115CB0" w:rsidRPr="00101DC0" w:rsidRDefault="00B72863">
      <w:pPr>
        <w:pStyle w:val="a3"/>
        <w:spacing w:before="19" w:line="254" w:lineRule="auto"/>
        <w:ind w:left="542" w:right="224" w:hanging="36"/>
        <w:rPr>
          <w:lang w:eastAsia="zh-TW"/>
        </w:rPr>
      </w:pPr>
      <w:r w:rsidRPr="00101DC0">
        <w:rPr>
          <w:lang w:eastAsia="zh-TW"/>
        </w:rPr>
        <w:t>4.符合遞補資格者，遞補順序優先依學業成績高低排序，學業成績同</w:t>
      </w:r>
      <w:r w:rsidRPr="00101DC0">
        <w:rPr>
          <w:w w:val="95"/>
          <w:lang w:eastAsia="zh-TW"/>
        </w:rPr>
        <w:t>分者依操行成績高低排序。</w:t>
      </w:r>
    </w:p>
    <w:p w:rsidR="00115CB0" w:rsidRDefault="00115CB0">
      <w:pPr>
        <w:pStyle w:val="a3"/>
        <w:spacing w:before="11"/>
        <w:rPr>
          <w:sz w:val="27"/>
          <w:lang w:eastAsia="zh-TW"/>
        </w:rPr>
      </w:pPr>
    </w:p>
    <w:p w:rsidR="00115CB0" w:rsidRDefault="00B72863">
      <w:pPr>
        <w:pStyle w:val="a3"/>
        <w:spacing w:line="254" w:lineRule="auto"/>
        <w:ind w:left="542" w:right="116" w:hanging="425"/>
        <w:jc w:val="both"/>
        <w:rPr>
          <w:lang w:eastAsia="zh-TW"/>
        </w:rPr>
      </w:pPr>
      <w:r>
        <w:rPr>
          <w:spacing w:val="-3"/>
          <w:lang w:eastAsia="zh-TW"/>
        </w:rPr>
        <w:t>六、具備師資生遞補資格之學生，於其學士班四年級畢業前均得依本要點規定，遞補為該學年度師資培育生，並依入學當年度之必選修科目修</w:t>
      </w:r>
      <w:r>
        <w:rPr>
          <w:spacing w:val="-3"/>
          <w:w w:val="95"/>
          <w:lang w:eastAsia="zh-TW"/>
        </w:rPr>
        <w:t>畢師資生規定之學分。</w:t>
      </w:r>
    </w:p>
    <w:p w:rsidR="00115CB0" w:rsidRDefault="00115CB0">
      <w:pPr>
        <w:pStyle w:val="a3"/>
        <w:spacing w:before="10"/>
        <w:rPr>
          <w:sz w:val="27"/>
          <w:lang w:eastAsia="zh-TW"/>
        </w:rPr>
      </w:pPr>
    </w:p>
    <w:p w:rsidR="00115CB0" w:rsidRDefault="00101DC0" w:rsidP="00D46799">
      <w:pPr>
        <w:pStyle w:val="a3"/>
        <w:ind w:left="118"/>
        <w:rPr>
          <w:lang w:eastAsia="zh-TW"/>
        </w:rPr>
        <w:sectPr w:rsidR="00115CB0">
          <w:type w:val="continuous"/>
          <w:pgSz w:w="11910" w:h="16840"/>
          <w:pgMar w:top="1520" w:right="1680" w:bottom="280" w:left="1680" w:header="720" w:footer="720" w:gutter="0"/>
          <w:cols w:space="720"/>
        </w:sectPr>
      </w:pPr>
      <w:r>
        <w:rPr>
          <w:w w:val="95"/>
          <w:lang w:eastAsia="zh-TW"/>
        </w:rPr>
        <w:t>七、本要點經系</w:t>
      </w:r>
      <w:proofErr w:type="gramStart"/>
      <w:r>
        <w:rPr>
          <w:w w:val="95"/>
          <w:lang w:eastAsia="zh-TW"/>
        </w:rPr>
        <w:t>務</w:t>
      </w:r>
      <w:proofErr w:type="gramEnd"/>
      <w:r>
        <w:rPr>
          <w:w w:val="95"/>
          <w:lang w:eastAsia="zh-TW"/>
        </w:rPr>
        <w:t>會議通過</w:t>
      </w:r>
      <w:r w:rsidRPr="00101DC0">
        <w:rPr>
          <w:rFonts w:hint="eastAsia"/>
          <w:color w:val="FF0000"/>
          <w:lang w:eastAsia="zh-TW"/>
        </w:rPr>
        <w:t>後送師資培育委員會核備</w:t>
      </w:r>
      <w:r w:rsidR="00B72863">
        <w:rPr>
          <w:w w:val="95"/>
          <w:lang w:eastAsia="zh-TW"/>
        </w:rPr>
        <w:t>，修正時亦同時。</w:t>
      </w:r>
    </w:p>
    <w:p w:rsidR="00115CB0" w:rsidRDefault="00115CB0">
      <w:pPr>
        <w:pStyle w:val="a3"/>
        <w:spacing w:before="12"/>
        <w:rPr>
          <w:sz w:val="25"/>
          <w:lang w:eastAsia="zh-TW"/>
        </w:rPr>
      </w:pPr>
    </w:p>
    <w:p w:rsidR="00115CB0" w:rsidRDefault="00B72863">
      <w:pPr>
        <w:pStyle w:val="1"/>
        <w:spacing w:line="502" w:lineRule="exact"/>
        <w:ind w:right="1350"/>
        <w:rPr>
          <w:lang w:eastAsia="zh-TW"/>
        </w:rPr>
      </w:pPr>
      <w:r>
        <w:rPr>
          <w:lang w:eastAsia="zh-TW"/>
        </w:rPr>
        <w:t>國立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東大學體育學系師資生遞補</w:t>
      </w:r>
    </w:p>
    <w:p w:rsidR="00115CB0" w:rsidRDefault="00B72863">
      <w:pPr>
        <w:spacing w:before="196"/>
        <w:ind w:left="1253" w:right="1349"/>
        <w:jc w:val="center"/>
        <w:rPr>
          <w:b/>
          <w:sz w:val="40"/>
          <w:lang w:eastAsia="zh-TW"/>
        </w:rPr>
      </w:pPr>
      <w:r>
        <w:rPr>
          <w:b/>
          <w:sz w:val="40"/>
          <w:lang w:eastAsia="zh-TW"/>
        </w:rPr>
        <w:t>【申請書】</w:t>
      </w:r>
    </w:p>
    <w:p w:rsidR="00115CB0" w:rsidRDefault="00115CB0">
      <w:pPr>
        <w:pStyle w:val="a3"/>
        <w:spacing w:before="1"/>
        <w:rPr>
          <w:b/>
          <w:sz w:val="37"/>
          <w:lang w:eastAsia="zh-TW"/>
        </w:rPr>
      </w:pPr>
    </w:p>
    <w:p w:rsidR="00115CB0" w:rsidRDefault="00B72863">
      <w:pPr>
        <w:pStyle w:val="a3"/>
        <w:tabs>
          <w:tab w:val="left" w:pos="6608"/>
          <w:tab w:val="left" w:pos="7388"/>
          <w:tab w:val="left" w:pos="8169"/>
        </w:tabs>
        <w:spacing w:after="51"/>
        <w:ind w:left="4918"/>
        <w:rPr>
          <w:lang w:eastAsia="zh-TW"/>
        </w:rPr>
      </w:pPr>
      <w:r>
        <w:rPr>
          <w:lang w:eastAsia="zh-TW"/>
        </w:rPr>
        <w:t>申請日期:</w:t>
      </w:r>
      <w:r>
        <w:rPr>
          <w:lang w:eastAsia="zh-TW"/>
        </w:rPr>
        <w:tab/>
        <w:t>年</w:t>
      </w:r>
      <w:r>
        <w:rPr>
          <w:lang w:eastAsia="zh-TW"/>
        </w:rPr>
        <w:tab/>
        <w:t>月</w:t>
      </w:r>
      <w:r>
        <w:rPr>
          <w:lang w:eastAsia="zh-TW"/>
        </w:rPr>
        <w:tab/>
        <w:t>日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703"/>
        <w:gridCol w:w="1841"/>
        <w:gridCol w:w="1702"/>
        <w:gridCol w:w="2177"/>
      </w:tblGrid>
      <w:tr w:rsidR="00115CB0">
        <w:trPr>
          <w:trHeight w:val="700"/>
        </w:trPr>
        <w:tc>
          <w:tcPr>
            <w:tcW w:w="676" w:type="dxa"/>
            <w:vMerge w:val="restart"/>
            <w:shd w:val="clear" w:color="auto" w:fill="F1F1F1"/>
          </w:tcPr>
          <w:p w:rsidR="00115CB0" w:rsidRDefault="00115CB0">
            <w:pPr>
              <w:pStyle w:val="TableParagraph"/>
              <w:rPr>
                <w:sz w:val="28"/>
                <w:lang w:eastAsia="zh-TW"/>
              </w:rPr>
            </w:pPr>
          </w:p>
          <w:p w:rsidR="00115CB0" w:rsidRDefault="00115CB0">
            <w:pPr>
              <w:pStyle w:val="TableParagraph"/>
              <w:spacing w:before="6"/>
              <w:rPr>
                <w:sz w:val="38"/>
                <w:lang w:eastAsia="zh-TW"/>
              </w:rPr>
            </w:pPr>
          </w:p>
          <w:p w:rsidR="00115CB0" w:rsidRDefault="00B72863">
            <w:pPr>
              <w:pStyle w:val="TableParagraph"/>
              <w:spacing w:line="472" w:lineRule="auto"/>
              <w:ind w:left="189" w:right="19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基本資料</w:t>
            </w:r>
            <w:proofErr w:type="spellEnd"/>
          </w:p>
        </w:tc>
        <w:tc>
          <w:tcPr>
            <w:tcW w:w="1703" w:type="dxa"/>
          </w:tcPr>
          <w:p w:rsidR="00115CB0" w:rsidRDefault="00B72863">
            <w:pPr>
              <w:pStyle w:val="TableParagraph"/>
              <w:spacing w:before="135"/>
              <w:ind w:left="126" w:right="12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學號</w:t>
            </w:r>
            <w:proofErr w:type="spellEnd"/>
          </w:p>
        </w:tc>
        <w:tc>
          <w:tcPr>
            <w:tcW w:w="1841" w:type="dxa"/>
          </w:tcPr>
          <w:p w:rsidR="00115CB0" w:rsidRDefault="00115C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2" w:type="dxa"/>
          </w:tcPr>
          <w:p w:rsidR="00115CB0" w:rsidRDefault="00B72863">
            <w:pPr>
              <w:pStyle w:val="TableParagraph"/>
              <w:spacing w:before="135"/>
              <w:ind w:left="126" w:right="12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姓名</w:t>
            </w:r>
            <w:proofErr w:type="spellEnd"/>
          </w:p>
        </w:tc>
        <w:tc>
          <w:tcPr>
            <w:tcW w:w="2177" w:type="dxa"/>
          </w:tcPr>
          <w:p w:rsidR="00115CB0" w:rsidRDefault="00115CB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115CB0">
        <w:trPr>
          <w:trHeight w:val="1440"/>
        </w:trPr>
        <w:tc>
          <w:tcPr>
            <w:tcW w:w="676" w:type="dxa"/>
            <w:vMerge/>
            <w:tcBorders>
              <w:top w:val="nil"/>
            </w:tcBorders>
            <w:shd w:val="clear" w:color="auto" w:fill="F1F1F1"/>
          </w:tcPr>
          <w:p w:rsidR="00115CB0" w:rsidRDefault="00115CB0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:rsidR="00115CB0" w:rsidRDefault="00115CB0">
            <w:pPr>
              <w:pStyle w:val="TableParagraph"/>
              <w:spacing w:before="11"/>
              <w:rPr>
                <w:sz w:val="37"/>
              </w:rPr>
            </w:pPr>
          </w:p>
          <w:p w:rsidR="00115CB0" w:rsidRDefault="00B72863">
            <w:pPr>
              <w:pStyle w:val="TableParagraph"/>
              <w:spacing w:before="1"/>
              <w:ind w:left="126" w:right="126"/>
              <w:jc w:val="center"/>
              <w:rPr>
                <w:sz w:val="16"/>
              </w:rPr>
            </w:pPr>
            <w:proofErr w:type="spellStart"/>
            <w:r>
              <w:rPr>
                <w:sz w:val="28"/>
              </w:rPr>
              <w:t>級別</w:t>
            </w:r>
            <w:proofErr w:type="spell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畢業年度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841" w:type="dxa"/>
          </w:tcPr>
          <w:p w:rsidR="00115CB0" w:rsidRDefault="00115CB0">
            <w:pPr>
              <w:pStyle w:val="TableParagraph"/>
              <w:spacing w:before="11"/>
              <w:rPr>
                <w:sz w:val="37"/>
              </w:rPr>
            </w:pPr>
          </w:p>
          <w:p w:rsidR="00115CB0" w:rsidRDefault="00B72863">
            <w:pPr>
              <w:pStyle w:val="TableParagraph"/>
              <w:spacing w:before="1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級</w:t>
            </w:r>
          </w:p>
        </w:tc>
        <w:tc>
          <w:tcPr>
            <w:tcW w:w="1702" w:type="dxa"/>
          </w:tcPr>
          <w:p w:rsidR="00115CB0" w:rsidRDefault="00115CB0">
            <w:pPr>
              <w:pStyle w:val="TableParagraph"/>
              <w:spacing w:before="11"/>
              <w:rPr>
                <w:sz w:val="37"/>
              </w:rPr>
            </w:pPr>
          </w:p>
          <w:p w:rsidR="00115CB0" w:rsidRDefault="00B72863">
            <w:pPr>
              <w:pStyle w:val="TableParagraph"/>
              <w:spacing w:before="1"/>
              <w:ind w:left="126" w:right="12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性別</w:t>
            </w:r>
            <w:proofErr w:type="spellEnd"/>
          </w:p>
        </w:tc>
        <w:tc>
          <w:tcPr>
            <w:tcW w:w="2177" w:type="dxa"/>
          </w:tcPr>
          <w:p w:rsidR="00115CB0" w:rsidRDefault="00B72863">
            <w:pPr>
              <w:pStyle w:val="TableParagraph"/>
              <w:spacing w:before="135"/>
              <w:ind w:left="103"/>
              <w:rPr>
                <w:sz w:val="28"/>
              </w:rPr>
            </w:pPr>
            <w:r>
              <w:rPr>
                <w:sz w:val="28"/>
              </w:rPr>
              <w:t>□男</w:t>
            </w:r>
          </w:p>
          <w:p w:rsidR="00115CB0" w:rsidRDefault="00115CB0">
            <w:pPr>
              <w:pStyle w:val="TableParagraph"/>
              <w:rPr>
                <w:sz w:val="27"/>
              </w:rPr>
            </w:pPr>
          </w:p>
          <w:p w:rsidR="00115CB0" w:rsidRDefault="00B72863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□女</w:t>
            </w:r>
          </w:p>
        </w:tc>
      </w:tr>
      <w:tr w:rsidR="00115CB0">
        <w:trPr>
          <w:trHeight w:val="700"/>
        </w:trPr>
        <w:tc>
          <w:tcPr>
            <w:tcW w:w="676" w:type="dxa"/>
            <w:vMerge/>
            <w:tcBorders>
              <w:top w:val="nil"/>
            </w:tcBorders>
            <w:shd w:val="clear" w:color="auto" w:fill="F1F1F1"/>
          </w:tcPr>
          <w:p w:rsidR="00115CB0" w:rsidRDefault="00115CB0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:rsidR="00115CB0" w:rsidRDefault="00B72863">
            <w:pPr>
              <w:pStyle w:val="TableParagraph"/>
              <w:spacing w:before="135"/>
              <w:ind w:left="126" w:right="12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身分證字號</w:t>
            </w:r>
            <w:proofErr w:type="spellEnd"/>
          </w:p>
        </w:tc>
        <w:tc>
          <w:tcPr>
            <w:tcW w:w="1841" w:type="dxa"/>
          </w:tcPr>
          <w:p w:rsidR="00115CB0" w:rsidRDefault="00115C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2" w:type="dxa"/>
          </w:tcPr>
          <w:p w:rsidR="00115CB0" w:rsidRDefault="00B72863">
            <w:pPr>
              <w:pStyle w:val="TableParagraph"/>
              <w:spacing w:before="135"/>
              <w:ind w:left="126" w:right="12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出生年月日</w:t>
            </w:r>
            <w:proofErr w:type="spellEnd"/>
          </w:p>
        </w:tc>
        <w:tc>
          <w:tcPr>
            <w:tcW w:w="2177" w:type="dxa"/>
          </w:tcPr>
          <w:p w:rsidR="00115CB0" w:rsidRDefault="00B72863">
            <w:pPr>
              <w:pStyle w:val="TableParagraph"/>
              <w:tabs>
                <w:tab w:val="left" w:pos="700"/>
                <w:tab w:val="left" w:pos="1399"/>
              </w:tabs>
              <w:spacing w:before="135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sz w:val="28"/>
              </w:rPr>
              <w:tab/>
              <w:t>月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日</w:t>
            </w:r>
          </w:p>
        </w:tc>
      </w:tr>
      <w:tr w:rsidR="00115CB0">
        <w:trPr>
          <w:trHeight w:val="1420"/>
        </w:trPr>
        <w:tc>
          <w:tcPr>
            <w:tcW w:w="676" w:type="dxa"/>
            <w:vMerge/>
            <w:tcBorders>
              <w:top w:val="nil"/>
            </w:tcBorders>
            <w:shd w:val="clear" w:color="auto" w:fill="F1F1F1"/>
          </w:tcPr>
          <w:p w:rsidR="00115CB0" w:rsidRDefault="00115CB0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</w:tcPr>
          <w:p w:rsidR="00115CB0" w:rsidRDefault="00115CB0">
            <w:pPr>
              <w:pStyle w:val="TableParagraph"/>
              <w:spacing w:before="11"/>
              <w:rPr>
                <w:sz w:val="37"/>
              </w:rPr>
            </w:pPr>
          </w:p>
          <w:p w:rsidR="00115CB0" w:rsidRDefault="00B72863">
            <w:pPr>
              <w:pStyle w:val="TableParagraph"/>
              <w:ind w:left="126" w:right="12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聯絡電話</w:t>
            </w:r>
            <w:proofErr w:type="spellEnd"/>
          </w:p>
        </w:tc>
        <w:tc>
          <w:tcPr>
            <w:tcW w:w="1841" w:type="dxa"/>
          </w:tcPr>
          <w:p w:rsidR="00115CB0" w:rsidRDefault="00115CB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702" w:type="dxa"/>
          </w:tcPr>
          <w:p w:rsidR="00115CB0" w:rsidRDefault="00115CB0">
            <w:pPr>
              <w:pStyle w:val="TableParagraph"/>
              <w:spacing w:before="11"/>
              <w:rPr>
                <w:sz w:val="37"/>
              </w:rPr>
            </w:pPr>
          </w:p>
          <w:p w:rsidR="00115CB0" w:rsidRDefault="00B72863">
            <w:pPr>
              <w:pStyle w:val="TableParagraph"/>
              <w:ind w:left="126" w:right="12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身分類別</w:t>
            </w:r>
            <w:proofErr w:type="spellEnd"/>
          </w:p>
        </w:tc>
        <w:tc>
          <w:tcPr>
            <w:tcW w:w="2177" w:type="dxa"/>
          </w:tcPr>
          <w:p w:rsidR="00115CB0" w:rsidRDefault="00B72863">
            <w:pPr>
              <w:pStyle w:val="TableParagraph"/>
              <w:spacing w:before="135"/>
              <w:ind w:left="103"/>
              <w:rPr>
                <w:sz w:val="28"/>
              </w:rPr>
            </w:pPr>
            <w:r>
              <w:rPr>
                <w:sz w:val="28"/>
              </w:rPr>
              <w:t>□</w:t>
            </w:r>
            <w:proofErr w:type="spellStart"/>
            <w:r>
              <w:rPr>
                <w:sz w:val="28"/>
              </w:rPr>
              <w:t>甄審</w:t>
            </w:r>
            <w:proofErr w:type="spellEnd"/>
          </w:p>
          <w:p w:rsidR="00115CB0" w:rsidRDefault="00115CB0">
            <w:pPr>
              <w:pStyle w:val="TableParagraph"/>
              <w:spacing w:before="12"/>
              <w:rPr>
                <w:sz w:val="26"/>
              </w:rPr>
            </w:pPr>
          </w:p>
          <w:p w:rsidR="00115CB0" w:rsidRDefault="00B72863">
            <w:pPr>
              <w:pStyle w:val="TableParagraph"/>
              <w:tabs>
                <w:tab w:val="left" w:pos="2129"/>
              </w:tabs>
              <w:ind w:left="103"/>
              <w:rPr>
                <w:rFonts w:ascii="Times New Roman" w:eastAsia="Times New Roman" w:hAnsi="Times New Roman"/>
                <w:sz w:val="28"/>
              </w:rPr>
            </w:pPr>
            <w:r>
              <w:rPr>
                <w:sz w:val="28"/>
              </w:rPr>
              <w:t>□</w:t>
            </w:r>
            <w:proofErr w:type="spellStart"/>
            <w:r>
              <w:rPr>
                <w:sz w:val="28"/>
              </w:rPr>
              <w:t>其他</w:t>
            </w:r>
            <w:proofErr w:type="spellEnd"/>
            <w:r>
              <w:rPr>
                <w:rFonts w:ascii="Times New Roman" w:eastAsia="Times New Roman" w:hAnsi="Times New Roman"/>
                <w:sz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u w:val="single"/>
              </w:rPr>
              <w:tab/>
            </w:r>
          </w:p>
        </w:tc>
      </w:tr>
      <w:tr w:rsidR="00115CB0">
        <w:trPr>
          <w:trHeight w:val="1440"/>
        </w:trPr>
        <w:tc>
          <w:tcPr>
            <w:tcW w:w="676" w:type="dxa"/>
            <w:shd w:val="clear" w:color="auto" w:fill="F1F1F1"/>
          </w:tcPr>
          <w:p w:rsidR="00115CB0" w:rsidRDefault="00B72863">
            <w:pPr>
              <w:pStyle w:val="TableParagraph"/>
              <w:spacing w:before="138"/>
              <w:ind w:left="189"/>
              <w:rPr>
                <w:sz w:val="28"/>
              </w:rPr>
            </w:pPr>
            <w:r>
              <w:rPr>
                <w:sz w:val="28"/>
              </w:rPr>
              <w:t>成</w:t>
            </w:r>
          </w:p>
          <w:p w:rsidR="00115CB0" w:rsidRDefault="00115CB0">
            <w:pPr>
              <w:pStyle w:val="TableParagraph"/>
              <w:rPr>
                <w:sz w:val="27"/>
              </w:rPr>
            </w:pPr>
          </w:p>
          <w:p w:rsidR="00115CB0" w:rsidRDefault="00B72863">
            <w:pPr>
              <w:pStyle w:val="TableParagraph"/>
              <w:ind w:left="189"/>
              <w:rPr>
                <w:sz w:val="28"/>
              </w:rPr>
            </w:pPr>
            <w:r>
              <w:rPr>
                <w:sz w:val="28"/>
              </w:rPr>
              <w:t>績</w:t>
            </w:r>
          </w:p>
        </w:tc>
        <w:tc>
          <w:tcPr>
            <w:tcW w:w="1703" w:type="dxa"/>
          </w:tcPr>
          <w:p w:rsidR="00115CB0" w:rsidRDefault="00115CB0">
            <w:pPr>
              <w:pStyle w:val="TableParagraph"/>
              <w:spacing w:before="3"/>
              <w:rPr>
                <w:sz w:val="25"/>
              </w:rPr>
            </w:pPr>
          </w:p>
          <w:p w:rsidR="00115CB0" w:rsidRDefault="00B72863">
            <w:pPr>
              <w:pStyle w:val="TableParagraph"/>
              <w:spacing w:line="254" w:lineRule="auto"/>
              <w:ind w:left="324" w:right="154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前一學期學業平均</w:t>
            </w:r>
            <w:proofErr w:type="spellEnd"/>
          </w:p>
        </w:tc>
        <w:tc>
          <w:tcPr>
            <w:tcW w:w="1841" w:type="dxa"/>
          </w:tcPr>
          <w:p w:rsidR="00115CB0" w:rsidRDefault="00115CB0">
            <w:pPr>
              <w:pStyle w:val="TableParagraph"/>
              <w:spacing w:before="1"/>
              <w:rPr>
                <w:sz w:val="38"/>
              </w:rPr>
            </w:pPr>
          </w:p>
          <w:p w:rsidR="00115CB0" w:rsidRDefault="00B72863">
            <w:pPr>
              <w:pStyle w:val="TableParagraph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分</w:t>
            </w:r>
          </w:p>
        </w:tc>
        <w:tc>
          <w:tcPr>
            <w:tcW w:w="1702" w:type="dxa"/>
          </w:tcPr>
          <w:p w:rsidR="00115CB0" w:rsidRDefault="00115CB0">
            <w:pPr>
              <w:pStyle w:val="TableParagraph"/>
              <w:spacing w:before="3"/>
              <w:rPr>
                <w:sz w:val="25"/>
              </w:rPr>
            </w:pPr>
          </w:p>
          <w:p w:rsidR="00115CB0" w:rsidRDefault="00B72863">
            <w:pPr>
              <w:pStyle w:val="TableParagraph"/>
              <w:spacing w:line="254" w:lineRule="auto"/>
              <w:ind w:left="326" w:right="151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前一學期操行成績</w:t>
            </w:r>
            <w:proofErr w:type="spellEnd"/>
          </w:p>
        </w:tc>
        <w:tc>
          <w:tcPr>
            <w:tcW w:w="2177" w:type="dxa"/>
          </w:tcPr>
          <w:p w:rsidR="00115CB0" w:rsidRDefault="00115CB0">
            <w:pPr>
              <w:pStyle w:val="TableParagraph"/>
              <w:spacing w:before="1"/>
              <w:rPr>
                <w:sz w:val="38"/>
              </w:rPr>
            </w:pPr>
          </w:p>
          <w:p w:rsidR="00115CB0" w:rsidRDefault="00B72863">
            <w:pPr>
              <w:pStyle w:val="TableParagraph"/>
              <w:ind w:right="101"/>
              <w:jc w:val="right"/>
              <w:rPr>
                <w:sz w:val="28"/>
              </w:rPr>
            </w:pPr>
            <w:r>
              <w:rPr>
                <w:sz w:val="28"/>
              </w:rPr>
              <w:t>分</w:t>
            </w:r>
          </w:p>
        </w:tc>
      </w:tr>
    </w:tbl>
    <w:p w:rsidR="00115CB0" w:rsidRDefault="00115CB0">
      <w:pPr>
        <w:pStyle w:val="a3"/>
        <w:spacing w:before="6"/>
        <w:rPr>
          <w:sz w:val="27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552"/>
        <w:gridCol w:w="2268"/>
        <w:gridCol w:w="1894"/>
      </w:tblGrid>
      <w:tr w:rsidR="00115CB0">
        <w:trPr>
          <w:trHeight w:val="700"/>
        </w:trPr>
        <w:tc>
          <w:tcPr>
            <w:tcW w:w="8099" w:type="dxa"/>
            <w:gridSpan w:val="4"/>
            <w:shd w:val="clear" w:color="auto" w:fill="F1F1F1"/>
          </w:tcPr>
          <w:p w:rsidR="00115CB0" w:rsidRDefault="00B72863">
            <w:pPr>
              <w:pStyle w:val="TableParagraph"/>
              <w:spacing w:before="135"/>
              <w:ind w:left="3462" w:right="346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審查結果</w:t>
            </w:r>
            <w:proofErr w:type="spellEnd"/>
          </w:p>
        </w:tc>
      </w:tr>
      <w:tr w:rsidR="00115CB0">
        <w:trPr>
          <w:trHeight w:val="700"/>
        </w:trPr>
        <w:tc>
          <w:tcPr>
            <w:tcW w:w="8099" w:type="dxa"/>
            <w:gridSpan w:val="4"/>
          </w:tcPr>
          <w:p w:rsidR="00115CB0" w:rsidRPr="00D61260" w:rsidRDefault="00B72863">
            <w:pPr>
              <w:pStyle w:val="TableParagraph"/>
              <w:tabs>
                <w:tab w:val="left" w:pos="1660"/>
                <w:tab w:val="left" w:pos="2359"/>
                <w:tab w:val="left" w:pos="3341"/>
                <w:tab w:val="left" w:pos="4882"/>
                <w:tab w:val="left" w:pos="6139"/>
              </w:tabs>
              <w:spacing w:before="124"/>
              <w:ind w:left="959"/>
              <w:rPr>
                <w:sz w:val="29"/>
                <w:lang w:eastAsia="zh-TW"/>
              </w:rPr>
            </w:pPr>
            <w:r w:rsidRPr="00D61260">
              <w:rPr>
                <w:sz w:val="29"/>
                <w:lang w:eastAsia="zh-TW"/>
              </w:rPr>
              <w:t>年</w:t>
            </w:r>
            <w:r w:rsidRPr="00D61260">
              <w:rPr>
                <w:sz w:val="29"/>
                <w:lang w:eastAsia="zh-TW"/>
              </w:rPr>
              <w:tab/>
              <w:t>月</w:t>
            </w:r>
            <w:r w:rsidRPr="00D61260">
              <w:rPr>
                <w:sz w:val="29"/>
                <w:lang w:eastAsia="zh-TW"/>
              </w:rPr>
              <w:tab/>
              <w:t>日</w:t>
            </w:r>
            <w:r w:rsidRPr="00D61260">
              <w:rPr>
                <w:sz w:val="29"/>
                <w:lang w:eastAsia="zh-TW"/>
              </w:rPr>
              <w:tab/>
            </w:r>
            <w:proofErr w:type="gramStart"/>
            <w:r w:rsidRPr="00D61260">
              <w:rPr>
                <w:sz w:val="29"/>
                <w:lang w:eastAsia="zh-TW"/>
              </w:rPr>
              <w:t>學年度第</w:t>
            </w:r>
            <w:proofErr w:type="gramEnd"/>
            <w:r w:rsidRPr="00D61260">
              <w:rPr>
                <w:sz w:val="29"/>
                <w:lang w:eastAsia="zh-TW"/>
              </w:rPr>
              <w:tab/>
            </w:r>
            <w:r w:rsidRPr="00D61260">
              <w:rPr>
                <w:spacing w:val="-3"/>
                <w:sz w:val="29"/>
                <w:lang w:eastAsia="zh-TW"/>
              </w:rPr>
              <w:t>學</w:t>
            </w:r>
            <w:r w:rsidRPr="00D61260">
              <w:rPr>
                <w:sz w:val="29"/>
                <w:lang w:eastAsia="zh-TW"/>
              </w:rPr>
              <w:t>期第</w:t>
            </w:r>
            <w:r w:rsidRPr="00D61260">
              <w:rPr>
                <w:sz w:val="29"/>
                <w:lang w:eastAsia="zh-TW"/>
              </w:rPr>
              <w:tab/>
            </w:r>
            <w:r w:rsidRPr="00D61260">
              <w:rPr>
                <w:w w:val="95"/>
                <w:sz w:val="29"/>
                <w:lang w:eastAsia="zh-TW"/>
              </w:rPr>
              <w:t>次系</w:t>
            </w:r>
            <w:proofErr w:type="gramStart"/>
            <w:r w:rsidRPr="00D61260">
              <w:rPr>
                <w:w w:val="95"/>
                <w:sz w:val="29"/>
                <w:lang w:eastAsia="zh-TW"/>
              </w:rPr>
              <w:t>務</w:t>
            </w:r>
            <w:proofErr w:type="gramEnd"/>
            <w:r w:rsidRPr="00D61260">
              <w:rPr>
                <w:w w:val="95"/>
                <w:sz w:val="29"/>
                <w:lang w:eastAsia="zh-TW"/>
              </w:rPr>
              <w:t>會議</w:t>
            </w:r>
          </w:p>
        </w:tc>
      </w:tr>
      <w:tr w:rsidR="00115CB0">
        <w:trPr>
          <w:trHeight w:val="700"/>
        </w:trPr>
        <w:tc>
          <w:tcPr>
            <w:tcW w:w="1385" w:type="dxa"/>
            <w:vMerge w:val="restart"/>
          </w:tcPr>
          <w:p w:rsidR="00115CB0" w:rsidRDefault="00115CB0">
            <w:pPr>
              <w:pStyle w:val="TableParagraph"/>
              <w:spacing w:before="3"/>
              <w:rPr>
                <w:sz w:val="38"/>
                <w:lang w:eastAsia="zh-TW"/>
              </w:rPr>
            </w:pPr>
          </w:p>
          <w:p w:rsidR="00115CB0" w:rsidRDefault="00B72863">
            <w:pPr>
              <w:pStyle w:val="TableParagraph"/>
              <w:ind w:left="405"/>
              <w:rPr>
                <w:sz w:val="28"/>
              </w:rPr>
            </w:pPr>
            <w:proofErr w:type="spellStart"/>
            <w:r>
              <w:rPr>
                <w:sz w:val="28"/>
              </w:rPr>
              <w:t>結果</w:t>
            </w:r>
            <w:proofErr w:type="spellEnd"/>
          </w:p>
        </w:tc>
        <w:tc>
          <w:tcPr>
            <w:tcW w:w="2552" w:type="dxa"/>
          </w:tcPr>
          <w:p w:rsidR="00115CB0" w:rsidRDefault="00B72863">
            <w:pPr>
              <w:pStyle w:val="TableParagraph"/>
              <w:spacing w:before="135"/>
              <w:ind w:left="102"/>
              <w:rPr>
                <w:sz w:val="28"/>
              </w:rPr>
            </w:pPr>
            <w:r>
              <w:rPr>
                <w:sz w:val="28"/>
              </w:rPr>
              <w:t>□</w:t>
            </w:r>
            <w:proofErr w:type="spellStart"/>
            <w:r>
              <w:rPr>
                <w:sz w:val="28"/>
              </w:rPr>
              <w:t>通過</w:t>
            </w:r>
            <w:proofErr w:type="spellEnd"/>
          </w:p>
        </w:tc>
        <w:tc>
          <w:tcPr>
            <w:tcW w:w="2268" w:type="dxa"/>
            <w:vMerge w:val="restart"/>
          </w:tcPr>
          <w:p w:rsidR="00115CB0" w:rsidRDefault="00115CB0">
            <w:pPr>
              <w:pStyle w:val="TableParagraph"/>
              <w:spacing w:before="5"/>
              <w:rPr>
                <w:sz w:val="25"/>
                <w:lang w:eastAsia="zh-TW"/>
              </w:rPr>
            </w:pPr>
          </w:p>
          <w:p w:rsidR="00115CB0" w:rsidRDefault="00B72863">
            <w:pPr>
              <w:pStyle w:val="TableParagraph"/>
              <w:spacing w:before="1"/>
              <w:ind w:left="243" w:right="243"/>
              <w:jc w:val="center"/>
              <w:rPr>
                <w:sz w:val="26"/>
                <w:lang w:eastAsia="zh-TW"/>
              </w:rPr>
            </w:pPr>
            <w:r>
              <w:rPr>
                <w:w w:val="95"/>
                <w:sz w:val="26"/>
                <w:lang w:eastAsia="zh-TW"/>
              </w:rPr>
              <w:t>遞補順序</w:t>
            </w:r>
          </w:p>
          <w:p w:rsidR="00115CB0" w:rsidRDefault="00B72863">
            <w:pPr>
              <w:pStyle w:val="TableParagraph"/>
              <w:spacing w:before="20"/>
              <w:ind w:left="243" w:right="245"/>
              <w:jc w:val="center"/>
              <w:rPr>
                <w:sz w:val="26"/>
                <w:lang w:eastAsia="zh-TW"/>
              </w:rPr>
            </w:pPr>
            <w:r>
              <w:rPr>
                <w:w w:val="95"/>
                <w:sz w:val="26"/>
                <w:lang w:eastAsia="zh-TW"/>
              </w:rPr>
              <w:t>(未通過</w:t>
            </w:r>
            <w:proofErr w:type="gramStart"/>
            <w:r>
              <w:rPr>
                <w:w w:val="95"/>
                <w:sz w:val="26"/>
                <w:lang w:eastAsia="zh-TW"/>
              </w:rPr>
              <w:t>者免填</w:t>
            </w:r>
            <w:proofErr w:type="gramEnd"/>
            <w:r>
              <w:rPr>
                <w:w w:val="95"/>
                <w:sz w:val="26"/>
                <w:lang w:eastAsia="zh-TW"/>
              </w:rPr>
              <w:t>)</w:t>
            </w:r>
          </w:p>
        </w:tc>
        <w:tc>
          <w:tcPr>
            <w:tcW w:w="1894" w:type="dxa"/>
            <w:vMerge w:val="restart"/>
          </w:tcPr>
          <w:p w:rsidR="00115CB0" w:rsidRDefault="00115CB0">
            <w:pPr>
              <w:pStyle w:val="TableParagraph"/>
              <w:rPr>
                <w:rFonts w:ascii="Times New Roman"/>
                <w:sz w:val="28"/>
                <w:lang w:eastAsia="zh-TW"/>
              </w:rPr>
            </w:pPr>
          </w:p>
        </w:tc>
      </w:tr>
      <w:tr w:rsidR="00115CB0">
        <w:trPr>
          <w:trHeight w:val="720"/>
        </w:trPr>
        <w:tc>
          <w:tcPr>
            <w:tcW w:w="1385" w:type="dxa"/>
            <w:vMerge/>
            <w:tcBorders>
              <w:top w:val="nil"/>
            </w:tcBorders>
          </w:tcPr>
          <w:p w:rsidR="00115CB0" w:rsidRDefault="00115CB0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2552" w:type="dxa"/>
          </w:tcPr>
          <w:p w:rsidR="00115CB0" w:rsidRDefault="00B72863">
            <w:pPr>
              <w:pStyle w:val="TableParagraph"/>
              <w:spacing w:before="135"/>
              <w:ind w:left="102"/>
              <w:rPr>
                <w:sz w:val="28"/>
              </w:rPr>
            </w:pPr>
            <w:r>
              <w:rPr>
                <w:sz w:val="28"/>
              </w:rPr>
              <w:t>□</w:t>
            </w:r>
            <w:proofErr w:type="spellStart"/>
            <w:r>
              <w:rPr>
                <w:sz w:val="28"/>
              </w:rPr>
              <w:t>不通過</w:t>
            </w:r>
            <w:proofErr w:type="spellEnd"/>
          </w:p>
        </w:tc>
        <w:tc>
          <w:tcPr>
            <w:tcW w:w="2268" w:type="dxa"/>
            <w:vMerge/>
            <w:tcBorders>
              <w:top w:val="nil"/>
            </w:tcBorders>
          </w:tcPr>
          <w:p w:rsidR="00115CB0" w:rsidRDefault="00115CB0">
            <w:pPr>
              <w:rPr>
                <w:sz w:val="2"/>
                <w:szCs w:val="2"/>
              </w:rPr>
            </w:pPr>
          </w:p>
        </w:tc>
        <w:tc>
          <w:tcPr>
            <w:tcW w:w="1894" w:type="dxa"/>
            <w:vMerge/>
            <w:tcBorders>
              <w:top w:val="nil"/>
            </w:tcBorders>
          </w:tcPr>
          <w:p w:rsidR="00115CB0" w:rsidRDefault="00115CB0">
            <w:pPr>
              <w:rPr>
                <w:sz w:val="2"/>
                <w:szCs w:val="2"/>
              </w:rPr>
            </w:pPr>
          </w:p>
        </w:tc>
      </w:tr>
    </w:tbl>
    <w:p w:rsidR="00115CB0" w:rsidRDefault="00DF7C9B">
      <w:pPr>
        <w:spacing w:before="135"/>
        <w:ind w:left="118"/>
        <w:rPr>
          <w:sz w:val="28"/>
          <w:lang w:eastAsia="zh-TW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503309912" behindDoc="1" locked="0" layoutInCell="1" allowOverlap="1">
                <wp:simplePos x="0" y="0"/>
                <wp:positionH relativeFrom="page">
                  <wp:posOffset>1689100</wp:posOffset>
                </wp:positionH>
                <wp:positionV relativeFrom="paragraph">
                  <wp:posOffset>-1073785</wp:posOffset>
                </wp:positionV>
                <wp:extent cx="4446270" cy="0"/>
                <wp:effectExtent l="12700" t="12065" r="8255" b="69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627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6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pt,-84.55pt" to="483.1pt,-8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JXEQIAACgEAAAOAAAAZHJzL2Uyb0RvYy54bWysU8GO2jAQvVfqP1i+QxKash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0wUqQD&#10;iTZCcTQJnemNKyCgUlsbaqMn9Ww2mv50SOmqJWrPI8OXs4G0LGQkr1LCxhnA3/XfNIMYcvA6tunU&#10;2C5AQgPQKapxvqnBTx5ROMzzfDp5ANHo4EtIMSQa6/xXrjsUjBJL4ByByXHjfCBCiiEk3KP0WkgZ&#10;xZYK9SWeZ3keE5yWggVnCHN2v6ukRUcSxiV+sSrw3IdZfVAsgrWcsNXV9kTIiw2XSxXwoBSgc7Uu&#10;8/Brns5Xs9UsH+WT6WqUp3U9+rKu8tF0nT18rj/VVVVnvwO1LC9awRhXgd0wm1n+f9pfX8llqm7T&#10;eWtD8ho99gvIDv9IOmoZ5LsMwk6z89YOGsM4xuDr0wnzfr8H+/6BL/8AAAD//wMAUEsDBBQABgAI&#10;AAAAIQDdJ0kQ3gAAAA0BAAAPAAAAZHJzL2Rvd25yZXYueG1sTI/BTsMwEETvSPyDtUjcWic5GBri&#10;VKgKF8QBUj5gG7ux1XgdxW4T+vWYA4Lj7Ixm31TbxQ3soqdgPUnI1xkwTZ1XlnoJn/uX1SOwEJEU&#10;Dp60hC8dYFvf3lRYKj/Th760sWephEKJEkyMY8l56Ix2GNZ+1JS8o58cxiSnnqsJ51TuBl5kmeAO&#10;LaUPBke9M7o7tWcnoX1/m8Xr9To3D63FEKM1TbOT8v5ueX4CFvUS/8Lwg5/QoU5MB38mFdggoRAi&#10;bYkSVrnY5MBSZCNEAezwe+J1xf+vqL8BAAD//wMAUEsBAi0AFAAGAAgAAAAhALaDOJL+AAAA4QEA&#10;ABMAAAAAAAAAAAAAAAAAAAAAAFtDb250ZW50X1R5cGVzXS54bWxQSwECLQAUAAYACAAAACEAOP0h&#10;/9YAAACUAQAACwAAAAAAAAAAAAAAAAAvAQAAX3JlbHMvLnJlbHNQSwECLQAUAAYACAAAACEAWTWi&#10;VxECAAAoBAAADgAAAAAAAAAAAAAAAAAuAgAAZHJzL2Uyb0RvYy54bWxQSwECLQAUAAYACAAAACEA&#10;3SdJEN4AAAANAQAADwAAAAAAAAAAAAAAAABrBAAAZHJzL2Rvd25yZXYueG1sUEsFBgAAAAAEAAQA&#10;8wAAAHYFAAAAAA==&#10;" strokeweight=".72pt">
                <w10:wrap anchorx="page"/>
              </v:line>
            </w:pict>
          </mc:Fallback>
        </mc:AlternateContent>
      </w:r>
      <w:r w:rsidR="00B72863">
        <w:rPr>
          <w:sz w:val="28"/>
          <w:lang w:eastAsia="zh-TW"/>
        </w:rPr>
        <w:t>※申請者請將上學期成績單連同此申請書一併繳交</w:t>
      </w:r>
    </w:p>
    <w:p w:rsidR="00115CB0" w:rsidRDefault="00115CB0">
      <w:pPr>
        <w:pStyle w:val="a3"/>
        <w:rPr>
          <w:sz w:val="28"/>
          <w:lang w:eastAsia="zh-TW"/>
        </w:rPr>
      </w:pPr>
    </w:p>
    <w:p w:rsidR="00115CB0" w:rsidRDefault="00115CB0">
      <w:pPr>
        <w:pStyle w:val="a3"/>
        <w:rPr>
          <w:sz w:val="28"/>
          <w:lang w:eastAsia="zh-TW"/>
        </w:rPr>
      </w:pPr>
    </w:p>
    <w:p w:rsidR="00115CB0" w:rsidRDefault="00115CB0">
      <w:pPr>
        <w:pStyle w:val="a3"/>
        <w:spacing w:before="12"/>
        <w:rPr>
          <w:sz w:val="25"/>
          <w:lang w:eastAsia="zh-TW"/>
        </w:rPr>
      </w:pPr>
    </w:p>
    <w:p w:rsidR="00115CB0" w:rsidRDefault="00B72863">
      <w:pPr>
        <w:tabs>
          <w:tab w:val="left" w:pos="8495"/>
        </w:tabs>
        <w:ind w:left="4229"/>
        <w:rPr>
          <w:rFonts w:ascii="Times New Roman" w:eastAsia="Times New Roman"/>
          <w:sz w:val="28"/>
          <w:lang w:eastAsia="zh-TW"/>
        </w:rPr>
      </w:pPr>
      <w:r>
        <w:rPr>
          <w:sz w:val="28"/>
          <w:lang w:eastAsia="zh-TW"/>
        </w:rPr>
        <w:t>系所主</w:t>
      </w:r>
      <w:r>
        <w:rPr>
          <w:spacing w:val="-3"/>
          <w:sz w:val="28"/>
          <w:lang w:eastAsia="zh-TW"/>
        </w:rPr>
        <w:t>任</w:t>
      </w:r>
      <w:r>
        <w:rPr>
          <w:sz w:val="28"/>
          <w:lang w:eastAsia="zh-TW"/>
        </w:rPr>
        <w:t>核章：</w:t>
      </w:r>
      <w:r>
        <w:rPr>
          <w:rFonts w:ascii="Times New Roman" w:eastAsia="Times New Roman"/>
          <w:sz w:val="28"/>
          <w:u w:val="single"/>
          <w:lang w:eastAsia="zh-TW"/>
        </w:rPr>
        <w:t xml:space="preserve"> </w:t>
      </w:r>
      <w:r>
        <w:rPr>
          <w:rFonts w:ascii="Times New Roman" w:eastAsia="Times New Roman"/>
          <w:sz w:val="28"/>
          <w:u w:val="single"/>
          <w:lang w:eastAsia="zh-TW"/>
        </w:rPr>
        <w:tab/>
      </w:r>
    </w:p>
    <w:p w:rsidR="00115CB0" w:rsidRDefault="00115CB0">
      <w:pPr>
        <w:rPr>
          <w:rFonts w:ascii="Times New Roman" w:eastAsia="Times New Roman"/>
          <w:sz w:val="28"/>
          <w:lang w:eastAsia="zh-TW"/>
        </w:rPr>
        <w:sectPr w:rsidR="00115CB0">
          <w:pgSz w:w="11910" w:h="16840"/>
          <w:pgMar w:top="1580" w:right="1580" w:bottom="280" w:left="1680" w:header="720" w:footer="720" w:gutter="0"/>
          <w:cols w:space="720"/>
        </w:sectPr>
      </w:pPr>
    </w:p>
    <w:p w:rsidR="00115CB0" w:rsidRDefault="00B72863">
      <w:pPr>
        <w:spacing w:line="482" w:lineRule="exact"/>
        <w:ind w:left="1254" w:right="1290"/>
        <w:jc w:val="center"/>
        <w:rPr>
          <w:b/>
          <w:sz w:val="40"/>
          <w:lang w:eastAsia="zh-TW"/>
        </w:rPr>
      </w:pPr>
      <w:r>
        <w:rPr>
          <w:b/>
          <w:sz w:val="40"/>
          <w:lang w:eastAsia="zh-TW"/>
        </w:rPr>
        <w:lastRenderedPageBreak/>
        <w:t>國立</w:t>
      </w:r>
      <w:proofErr w:type="gramStart"/>
      <w:r>
        <w:rPr>
          <w:b/>
          <w:sz w:val="40"/>
          <w:lang w:eastAsia="zh-TW"/>
        </w:rPr>
        <w:t>臺</w:t>
      </w:r>
      <w:proofErr w:type="gramEnd"/>
      <w:r>
        <w:rPr>
          <w:b/>
          <w:sz w:val="40"/>
          <w:lang w:eastAsia="zh-TW"/>
        </w:rPr>
        <w:t>東大學體育學系師資生遞補</w:t>
      </w:r>
    </w:p>
    <w:p w:rsidR="00115CB0" w:rsidRDefault="00B72863">
      <w:pPr>
        <w:spacing w:before="196"/>
        <w:ind w:left="1254" w:right="1290"/>
        <w:jc w:val="center"/>
        <w:rPr>
          <w:b/>
          <w:sz w:val="40"/>
          <w:lang w:eastAsia="zh-TW"/>
        </w:rPr>
      </w:pPr>
      <w:r>
        <w:rPr>
          <w:b/>
          <w:sz w:val="40"/>
          <w:lang w:eastAsia="zh-TW"/>
        </w:rPr>
        <w:t>【放棄書】</w:t>
      </w:r>
    </w:p>
    <w:p w:rsidR="00115CB0" w:rsidRDefault="00115CB0">
      <w:pPr>
        <w:pStyle w:val="a3"/>
        <w:rPr>
          <w:b/>
          <w:sz w:val="40"/>
          <w:lang w:eastAsia="zh-TW"/>
        </w:rPr>
      </w:pPr>
    </w:p>
    <w:p w:rsidR="00115CB0" w:rsidRDefault="00115CB0">
      <w:pPr>
        <w:pStyle w:val="a3"/>
        <w:spacing w:before="3"/>
        <w:rPr>
          <w:b/>
          <w:sz w:val="39"/>
          <w:lang w:eastAsia="zh-TW"/>
        </w:rPr>
      </w:pPr>
    </w:p>
    <w:p w:rsidR="00115CB0" w:rsidRDefault="00B72863">
      <w:pPr>
        <w:tabs>
          <w:tab w:val="left" w:pos="2998"/>
          <w:tab w:val="left" w:pos="3358"/>
          <w:tab w:val="left" w:pos="6238"/>
        </w:tabs>
        <w:spacing w:line="458" w:lineRule="auto"/>
        <w:ind w:left="118" w:right="103"/>
        <w:jc w:val="both"/>
        <w:rPr>
          <w:sz w:val="36"/>
          <w:lang w:eastAsia="zh-TW"/>
        </w:rPr>
      </w:pPr>
      <w:r>
        <w:rPr>
          <w:sz w:val="36"/>
          <w:lang w:eastAsia="zh-TW"/>
        </w:rPr>
        <w:t>本人</w:t>
      </w:r>
      <w:r>
        <w:rPr>
          <w:sz w:val="36"/>
          <w:u w:val="single"/>
          <w:lang w:eastAsia="zh-TW"/>
        </w:rPr>
        <w:t xml:space="preserve"> </w:t>
      </w:r>
      <w:r>
        <w:rPr>
          <w:sz w:val="36"/>
          <w:u w:val="single"/>
          <w:lang w:eastAsia="zh-TW"/>
        </w:rPr>
        <w:tab/>
      </w:r>
      <w:r>
        <w:rPr>
          <w:sz w:val="36"/>
          <w:u w:val="single"/>
          <w:lang w:eastAsia="zh-TW"/>
        </w:rPr>
        <w:tab/>
      </w:r>
      <w:r>
        <w:rPr>
          <w:sz w:val="36"/>
          <w:lang w:eastAsia="zh-TW"/>
        </w:rPr>
        <w:t>係體育學系</w:t>
      </w:r>
      <w:r>
        <w:rPr>
          <w:sz w:val="36"/>
          <w:u w:val="single"/>
          <w:lang w:eastAsia="zh-TW"/>
        </w:rPr>
        <w:t xml:space="preserve"> </w:t>
      </w:r>
      <w:r>
        <w:rPr>
          <w:sz w:val="36"/>
          <w:u w:val="single"/>
          <w:lang w:eastAsia="zh-TW"/>
        </w:rPr>
        <w:tab/>
      </w:r>
      <w:r>
        <w:rPr>
          <w:spacing w:val="-1"/>
          <w:sz w:val="36"/>
          <w:lang w:eastAsia="zh-TW"/>
        </w:rPr>
        <w:t>級</w:t>
      </w:r>
      <w:r>
        <w:rPr>
          <w:sz w:val="16"/>
          <w:lang w:eastAsia="zh-TW"/>
        </w:rPr>
        <w:t>(畢業</w:t>
      </w:r>
      <w:r>
        <w:rPr>
          <w:spacing w:val="-3"/>
          <w:sz w:val="16"/>
          <w:lang w:eastAsia="zh-TW"/>
        </w:rPr>
        <w:t>年</w:t>
      </w:r>
      <w:r>
        <w:rPr>
          <w:sz w:val="16"/>
          <w:lang w:eastAsia="zh-TW"/>
        </w:rPr>
        <w:t>度)</w:t>
      </w:r>
      <w:r>
        <w:rPr>
          <w:sz w:val="36"/>
          <w:lang w:eastAsia="zh-TW"/>
        </w:rPr>
        <w:t>學生， 學號</w:t>
      </w:r>
      <w:r>
        <w:rPr>
          <w:sz w:val="36"/>
          <w:u w:val="single"/>
          <w:lang w:eastAsia="zh-TW"/>
        </w:rPr>
        <w:t xml:space="preserve"> </w:t>
      </w:r>
      <w:r>
        <w:rPr>
          <w:sz w:val="36"/>
          <w:u w:val="single"/>
          <w:lang w:eastAsia="zh-TW"/>
        </w:rPr>
        <w:tab/>
      </w:r>
      <w:r>
        <w:rPr>
          <w:sz w:val="36"/>
          <w:lang w:eastAsia="zh-TW"/>
        </w:rPr>
        <w:t>，自願放棄本系師資生遞補甄選資格，並以一般大學一二八學分畢業，日後絕無異議。特此申明</w:t>
      </w:r>
    </w:p>
    <w:p w:rsidR="00115CB0" w:rsidRDefault="00115CB0">
      <w:pPr>
        <w:pStyle w:val="a3"/>
        <w:rPr>
          <w:sz w:val="36"/>
          <w:lang w:eastAsia="zh-TW"/>
        </w:rPr>
      </w:pPr>
    </w:p>
    <w:p w:rsidR="00115CB0" w:rsidRDefault="00115CB0">
      <w:pPr>
        <w:pStyle w:val="a3"/>
        <w:spacing w:before="6"/>
        <w:rPr>
          <w:sz w:val="40"/>
          <w:lang w:eastAsia="zh-TW"/>
        </w:rPr>
      </w:pPr>
    </w:p>
    <w:p w:rsidR="00115CB0" w:rsidRDefault="00B72863">
      <w:pPr>
        <w:ind w:left="118"/>
        <w:jc w:val="both"/>
        <w:rPr>
          <w:sz w:val="36"/>
          <w:lang w:eastAsia="zh-TW"/>
        </w:rPr>
      </w:pPr>
      <w:r>
        <w:rPr>
          <w:sz w:val="36"/>
          <w:lang w:eastAsia="zh-TW"/>
        </w:rPr>
        <w:t>此致</w:t>
      </w:r>
    </w:p>
    <w:p w:rsidR="00115CB0" w:rsidRDefault="00115CB0">
      <w:pPr>
        <w:pStyle w:val="a3"/>
        <w:spacing w:before="10"/>
        <w:rPr>
          <w:sz w:val="32"/>
          <w:lang w:eastAsia="zh-TW"/>
        </w:rPr>
      </w:pPr>
    </w:p>
    <w:p w:rsidR="00115CB0" w:rsidRDefault="00B72863">
      <w:pPr>
        <w:ind w:left="118"/>
        <w:jc w:val="both"/>
        <w:rPr>
          <w:sz w:val="36"/>
          <w:lang w:eastAsia="zh-TW"/>
        </w:rPr>
      </w:pPr>
      <w:r>
        <w:rPr>
          <w:sz w:val="36"/>
          <w:lang w:eastAsia="zh-TW"/>
        </w:rPr>
        <w:t>國立</w:t>
      </w:r>
      <w:proofErr w:type="gramStart"/>
      <w:r>
        <w:rPr>
          <w:sz w:val="36"/>
          <w:lang w:eastAsia="zh-TW"/>
        </w:rPr>
        <w:t>臺</w:t>
      </w:r>
      <w:proofErr w:type="gramEnd"/>
      <w:r>
        <w:rPr>
          <w:sz w:val="36"/>
          <w:lang w:eastAsia="zh-TW"/>
        </w:rPr>
        <w:t>東大學體育學系</w:t>
      </w:r>
    </w:p>
    <w:p w:rsidR="00115CB0" w:rsidRDefault="00115CB0">
      <w:pPr>
        <w:pStyle w:val="a3"/>
        <w:rPr>
          <w:sz w:val="36"/>
          <w:lang w:eastAsia="zh-TW"/>
        </w:rPr>
      </w:pPr>
    </w:p>
    <w:p w:rsidR="00115CB0" w:rsidRDefault="00115CB0">
      <w:pPr>
        <w:pStyle w:val="a3"/>
        <w:spacing w:before="10"/>
        <w:rPr>
          <w:sz w:val="44"/>
          <w:lang w:eastAsia="zh-TW"/>
        </w:rPr>
      </w:pPr>
    </w:p>
    <w:p w:rsidR="00115CB0" w:rsidRDefault="00B72863">
      <w:pPr>
        <w:tabs>
          <w:tab w:val="left" w:pos="6070"/>
        </w:tabs>
        <w:spacing w:line="367" w:lineRule="auto"/>
        <w:ind w:left="1390" w:right="1793"/>
        <w:rPr>
          <w:sz w:val="36"/>
          <w:lang w:eastAsia="zh-TW"/>
        </w:rPr>
      </w:pPr>
      <w:r>
        <w:rPr>
          <w:sz w:val="36"/>
          <w:lang w:eastAsia="zh-TW"/>
        </w:rPr>
        <w:t>立放棄書人:</w:t>
      </w:r>
      <w:r>
        <w:rPr>
          <w:sz w:val="36"/>
          <w:lang w:eastAsia="zh-TW"/>
        </w:rPr>
        <w:tab/>
        <w:t>簽章身分證字號:</w:t>
      </w:r>
    </w:p>
    <w:p w:rsidR="00115CB0" w:rsidRDefault="00B72863">
      <w:pPr>
        <w:spacing w:before="57"/>
        <w:ind w:left="1390"/>
        <w:rPr>
          <w:sz w:val="36"/>
          <w:lang w:eastAsia="zh-TW"/>
        </w:rPr>
      </w:pPr>
      <w:r>
        <w:rPr>
          <w:sz w:val="36"/>
          <w:lang w:eastAsia="zh-TW"/>
        </w:rPr>
        <w:t>連絡電話:</w:t>
      </w:r>
    </w:p>
    <w:p w:rsidR="00115CB0" w:rsidRDefault="00115CB0">
      <w:pPr>
        <w:pStyle w:val="a3"/>
        <w:rPr>
          <w:sz w:val="36"/>
          <w:lang w:eastAsia="zh-TW"/>
        </w:rPr>
      </w:pPr>
    </w:p>
    <w:p w:rsidR="00115CB0" w:rsidRDefault="00115CB0">
      <w:pPr>
        <w:pStyle w:val="a3"/>
        <w:rPr>
          <w:sz w:val="36"/>
          <w:lang w:eastAsia="zh-TW"/>
        </w:rPr>
      </w:pPr>
    </w:p>
    <w:p w:rsidR="00115CB0" w:rsidRDefault="00115CB0">
      <w:pPr>
        <w:pStyle w:val="a3"/>
        <w:rPr>
          <w:sz w:val="36"/>
          <w:lang w:eastAsia="zh-TW"/>
        </w:rPr>
      </w:pPr>
    </w:p>
    <w:p w:rsidR="00115CB0" w:rsidRPr="00DF7C9B" w:rsidRDefault="00B72863" w:rsidP="00FC3817">
      <w:pPr>
        <w:spacing w:before="275"/>
        <w:ind w:left="118"/>
        <w:jc w:val="both"/>
        <w:rPr>
          <w:rFonts w:ascii="Times New Roman"/>
          <w:sz w:val="17"/>
          <w:lang w:eastAsia="zh-TW"/>
        </w:rPr>
      </w:pPr>
      <w:r>
        <w:rPr>
          <w:sz w:val="36"/>
          <w:lang w:eastAsia="zh-TW"/>
        </w:rPr>
        <w:t>中 華 民 國          年          月         日</w:t>
      </w:r>
      <w:bookmarkStart w:id="0" w:name="_GoBack"/>
      <w:bookmarkEnd w:id="0"/>
    </w:p>
    <w:sectPr w:rsidR="00115CB0" w:rsidRPr="00DF7C9B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EE1" w:rsidRDefault="00793EE1" w:rsidP="00D368EC">
      <w:r>
        <w:separator/>
      </w:r>
    </w:p>
  </w:endnote>
  <w:endnote w:type="continuationSeparator" w:id="0">
    <w:p w:rsidR="00793EE1" w:rsidRDefault="00793EE1" w:rsidP="00D36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EE1" w:rsidRDefault="00793EE1" w:rsidP="00D368EC">
      <w:r>
        <w:separator/>
      </w:r>
    </w:p>
  </w:footnote>
  <w:footnote w:type="continuationSeparator" w:id="0">
    <w:p w:rsidR="00793EE1" w:rsidRDefault="00793EE1" w:rsidP="00D36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CB0"/>
    <w:rsid w:val="00007AC0"/>
    <w:rsid w:val="0005261A"/>
    <w:rsid w:val="00075DF1"/>
    <w:rsid w:val="00101DC0"/>
    <w:rsid w:val="00115CB0"/>
    <w:rsid w:val="0029050F"/>
    <w:rsid w:val="002A660A"/>
    <w:rsid w:val="002E33B3"/>
    <w:rsid w:val="004D0383"/>
    <w:rsid w:val="005D46DD"/>
    <w:rsid w:val="00793EE1"/>
    <w:rsid w:val="00AC34DC"/>
    <w:rsid w:val="00AF4ACE"/>
    <w:rsid w:val="00B3488B"/>
    <w:rsid w:val="00B72863"/>
    <w:rsid w:val="00D368EC"/>
    <w:rsid w:val="00D46799"/>
    <w:rsid w:val="00D61260"/>
    <w:rsid w:val="00DF7C9B"/>
    <w:rsid w:val="00FC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paragraph" w:styleId="1">
    <w:name w:val="heading 1"/>
    <w:basedOn w:val="a"/>
    <w:uiPriority w:val="1"/>
    <w:qFormat/>
    <w:pPr>
      <w:ind w:left="1253" w:right="1290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18"/>
      <w:jc w:val="both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36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68EC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6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68EC"/>
    <w:rPr>
      <w:rFonts w:ascii="標楷體" w:eastAsia="標楷體" w:hAnsi="標楷體" w:cs="標楷體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paragraph" w:styleId="1">
    <w:name w:val="heading 1"/>
    <w:basedOn w:val="a"/>
    <w:uiPriority w:val="1"/>
    <w:qFormat/>
    <w:pPr>
      <w:ind w:left="1253" w:right="1290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118"/>
      <w:jc w:val="both"/>
      <w:outlineLvl w:val="1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36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68EC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6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68EC"/>
    <w:rPr>
      <w:rFonts w:ascii="標楷體" w:eastAsia="標楷體" w:hAnsi="標楷體" w:cs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國立臺灣師範大學師資培育生餘額分配暨遞補作業要點</dc:title>
  <dc:creator>user</dc:creator>
  <cp:lastModifiedBy>USER</cp:lastModifiedBy>
  <cp:revision>4</cp:revision>
  <cp:lastPrinted>2017-10-26T00:18:00Z</cp:lastPrinted>
  <dcterms:created xsi:type="dcterms:W3CDTF">2017-10-26T00:18:00Z</dcterms:created>
  <dcterms:modified xsi:type="dcterms:W3CDTF">2017-10-26T00:40:00Z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2017-06-01T00:00:00Z</vt:filetime>
  </property>
</Properties>
</file>